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49"/>
        <w:gridCol w:w="577"/>
        <w:gridCol w:w="1869"/>
      </w:tblGrid>
      <w:tr w:rsidR="008A4AF1" w:rsidTr="008A4AF1">
        <w:tc>
          <w:tcPr>
            <w:tcW w:w="4395" w:type="dxa"/>
            <w:gridSpan w:val="3"/>
          </w:tcPr>
          <w:p w:rsidR="008A4AF1" w:rsidRDefault="008A4AF1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8A4AF1" w:rsidRDefault="008A4AF1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8A4AF1" w:rsidRDefault="00E4427E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БОЛДЫРЕВСКИЙ</w:t>
            </w:r>
            <w:r w:rsidR="008A4AF1">
              <w:rPr>
                <w:rFonts w:ascii="Times New Roman" w:hAnsi="Times New Roman"/>
                <w:b/>
                <w:sz w:val="22"/>
              </w:rPr>
              <w:t xml:space="preserve">      СЕЛЬСОВЕТ</w:t>
            </w:r>
          </w:p>
          <w:p w:rsidR="008A4AF1" w:rsidRDefault="008A4AF1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ТАШЛИНСКОГО РАЙОНА </w:t>
            </w:r>
          </w:p>
          <w:p w:rsidR="008A4AF1" w:rsidRDefault="008A4AF1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8A4AF1" w:rsidRDefault="008A4AF1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12"/>
              </w:rPr>
            </w:pPr>
          </w:p>
          <w:p w:rsidR="008A4AF1" w:rsidRDefault="008A4AF1">
            <w:pPr>
              <w:pStyle w:val="FR1"/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О С Т А Н О В Л Е Н И Е</w:t>
            </w:r>
          </w:p>
          <w:p w:rsidR="008A4AF1" w:rsidRDefault="008A4AF1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8A4AF1" w:rsidTr="008A4AF1"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8A4AF1" w:rsidRDefault="00EB4A38" w:rsidP="008A4AF1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  <w:bookmarkStart w:id="0" w:name="_GoBack"/>
            <w:bookmarkEnd w:id="0"/>
            <w:r w:rsidR="009F6A23">
              <w:rPr>
                <w:rFonts w:ascii="Times New Roman" w:hAnsi="Times New Roman"/>
                <w:sz w:val="28"/>
              </w:rPr>
              <w:t>.03.2021</w:t>
            </w:r>
          </w:p>
        </w:tc>
        <w:tc>
          <w:tcPr>
            <w:tcW w:w="577" w:type="dxa"/>
            <w:hideMark/>
          </w:tcPr>
          <w:p w:rsidR="008A4AF1" w:rsidRDefault="008A4AF1">
            <w:pPr>
              <w:pStyle w:val="FR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8A4AF1" w:rsidRDefault="009F6A23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19-</w:t>
            </w:r>
            <w:r w:rsidR="008A4AF1">
              <w:rPr>
                <w:rFonts w:ascii="Times New Roman" w:hAnsi="Times New Roman"/>
                <w:sz w:val="28"/>
              </w:rPr>
              <w:t>п</w:t>
            </w:r>
          </w:p>
        </w:tc>
      </w:tr>
      <w:tr w:rsidR="008A4AF1" w:rsidTr="008A4AF1">
        <w:tc>
          <w:tcPr>
            <w:tcW w:w="4395" w:type="dxa"/>
            <w:gridSpan w:val="3"/>
            <w:hideMark/>
          </w:tcPr>
          <w:p w:rsidR="008A4AF1" w:rsidRDefault="008A4AF1" w:rsidP="00E4427E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с. </w:t>
            </w:r>
            <w:r w:rsidR="00E4427E">
              <w:rPr>
                <w:rFonts w:ascii="Times New Roman" w:hAnsi="Times New Roman"/>
                <w:b/>
              </w:rPr>
              <w:t>Болдырево</w:t>
            </w:r>
          </w:p>
        </w:tc>
      </w:tr>
    </w:tbl>
    <w:p w:rsidR="00825968" w:rsidRDefault="00825968" w:rsidP="0068703A">
      <w:pPr>
        <w:jc w:val="both"/>
        <w:rPr>
          <w:rFonts w:ascii="Arial" w:hAnsi="Arial" w:cs="Arial"/>
          <w:sz w:val="22"/>
          <w:szCs w:val="22"/>
        </w:rPr>
      </w:pPr>
    </w:p>
    <w:p w:rsidR="00825968" w:rsidRDefault="007754B5" w:rsidP="0068703A">
      <w:pPr>
        <w:rPr>
          <w:sz w:val="28"/>
          <w:szCs w:val="28"/>
        </w:rPr>
      </w:pPr>
      <w:r w:rsidRPr="007754B5">
        <w:rPr>
          <w:noProof/>
        </w:rPr>
        <w:pict>
          <v:line id="_x0000_s1026" style="position:absolute;z-index:251656192" from="0,2.9pt" to="0,13.3pt">
            <v:stroke startarrowwidth="narrow" startarrowlength="short" endarrowwidth="narrow" endarrowlength="short"/>
          </v:line>
        </w:pict>
      </w:r>
      <w:r w:rsidRPr="007754B5">
        <w:rPr>
          <w:noProof/>
        </w:rPr>
        <w:pict>
          <v:line id="_x0000_s1027" style="position:absolute;z-index:251657216" from="0,2.9pt" to="21.35pt,2.95pt">
            <v:stroke startarrowwidth="narrow" startarrowlength="short" endarrowwidth="narrow" endarrowlength="short"/>
          </v:line>
        </w:pict>
      </w:r>
      <w:r w:rsidRPr="007754B5">
        <w:rPr>
          <w:noProof/>
        </w:rPr>
        <w:pict>
          <v:line id="_x0000_s1028" style="position:absolute;z-index:251658240" from="195.7pt,2.05pt" to="195.7pt,12.85pt" o:allowincell="f">
            <v:stroke startarrowwidth="narrow" startarrowlength="short" endarrowwidth="narrow" endarrowlength="short"/>
          </v:line>
        </w:pict>
      </w:r>
      <w:r w:rsidRPr="007754B5">
        <w:rPr>
          <w:noProof/>
        </w:rPr>
        <w:pict>
          <v:line id="_x0000_s1029" style="position:absolute;z-index:251659264" from="174.1pt,2.05pt" to="195.45pt,2.1pt" o:allowincell="f">
            <v:stroke startarrowwidth="narrow" startarrowlength="short" endarrowwidth="narrow" endarrowlength="short"/>
          </v:line>
        </w:pict>
      </w:r>
      <w:r w:rsidR="00825968">
        <w:t xml:space="preserve"> </w:t>
      </w:r>
      <w:r w:rsidR="00825968">
        <w:rPr>
          <w:sz w:val="28"/>
          <w:szCs w:val="28"/>
        </w:rPr>
        <w:t>Об  утверждении отчета</w:t>
      </w:r>
      <w:r w:rsidR="00825968" w:rsidRPr="00E95CFE">
        <w:rPr>
          <w:sz w:val="28"/>
          <w:szCs w:val="28"/>
        </w:rPr>
        <w:t xml:space="preserve"> </w:t>
      </w:r>
    </w:p>
    <w:p w:rsidR="00825968" w:rsidRDefault="00825968" w:rsidP="0068703A">
      <w:pPr>
        <w:rPr>
          <w:sz w:val="28"/>
          <w:szCs w:val="28"/>
        </w:rPr>
      </w:pPr>
      <w:r w:rsidRPr="00E95CFE">
        <w:rPr>
          <w:sz w:val="28"/>
          <w:szCs w:val="28"/>
        </w:rPr>
        <w:t>о реализации муниципальной программы</w:t>
      </w:r>
    </w:p>
    <w:p w:rsidR="00825968" w:rsidRPr="00860619" w:rsidRDefault="00825968" w:rsidP="0086061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860619">
        <w:rPr>
          <w:rFonts w:ascii="Times New Roman" w:hAnsi="Times New Roman" w:cs="Times New Roman"/>
          <w:sz w:val="28"/>
          <w:szCs w:val="28"/>
        </w:rPr>
        <w:t>«Разв</w:t>
      </w:r>
      <w:r>
        <w:rPr>
          <w:rFonts w:ascii="Times New Roman" w:hAnsi="Times New Roman" w:cs="Times New Roman"/>
          <w:sz w:val="28"/>
          <w:szCs w:val="28"/>
        </w:rPr>
        <w:t>итие культуры на территории</w:t>
      </w:r>
    </w:p>
    <w:p w:rsidR="00825968" w:rsidRPr="00860619" w:rsidRDefault="00825968" w:rsidP="0086061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86061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91F76" w:rsidRDefault="00E4427E" w:rsidP="0086061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r w:rsidR="00825968" w:rsidRPr="00860619">
        <w:rPr>
          <w:rFonts w:ascii="Times New Roman" w:hAnsi="Times New Roman" w:cs="Times New Roman"/>
          <w:sz w:val="28"/>
          <w:szCs w:val="28"/>
        </w:rPr>
        <w:t xml:space="preserve"> сельсовет Ташлинского</w:t>
      </w:r>
    </w:p>
    <w:p w:rsidR="00825968" w:rsidRDefault="00691F76" w:rsidP="0086061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25968" w:rsidRPr="00860619">
        <w:rPr>
          <w:rFonts w:ascii="Times New Roman" w:hAnsi="Times New Roman" w:cs="Times New Roman"/>
          <w:sz w:val="28"/>
          <w:szCs w:val="28"/>
        </w:rPr>
        <w:t xml:space="preserve">айона </w:t>
      </w:r>
      <w:r w:rsidR="00825968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825968" w:rsidRPr="00860619" w:rsidRDefault="00825968" w:rsidP="0086061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201</w:t>
      </w:r>
      <w:r w:rsidR="00E4427E">
        <w:rPr>
          <w:rFonts w:ascii="Times New Roman" w:hAnsi="Times New Roman" w:cs="Times New Roman"/>
          <w:sz w:val="28"/>
          <w:szCs w:val="28"/>
        </w:rPr>
        <w:t>9-2024</w:t>
      </w:r>
      <w:r w:rsidRPr="00860619">
        <w:rPr>
          <w:rFonts w:ascii="Times New Roman" w:hAnsi="Times New Roman" w:cs="Times New Roman"/>
          <w:sz w:val="28"/>
          <w:szCs w:val="28"/>
        </w:rPr>
        <w:t xml:space="preserve"> годы»  </w:t>
      </w:r>
    </w:p>
    <w:p w:rsidR="00825968" w:rsidRPr="00860619" w:rsidRDefault="00825968" w:rsidP="00860619">
      <w:pPr>
        <w:rPr>
          <w:sz w:val="28"/>
          <w:szCs w:val="28"/>
        </w:rPr>
      </w:pPr>
    </w:p>
    <w:p w:rsidR="00825968" w:rsidRDefault="00825968" w:rsidP="00860619">
      <w:pPr>
        <w:rPr>
          <w:sz w:val="28"/>
          <w:szCs w:val="28"/>
        </w:rPr>
      </w:pPr>
    </w:p>
    <w:p w:rsidR="00825968" w:rsidRPr="00E95CFE" w:rsidRDefault="00825968" w:rsidP="009A7C9B">
      <w:pPr>
        <w:spacing w:line="244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п. </w:t>
      </w:r>
      <w:r w:rsidR="00FD484E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FD484E">
        <w:rPr>
          <w:sz w:val="28"/>
          <w:szCs w:val="28"/>
        </w:rPr>
        <w:t>3</w:t>
      </w:r>
      <w:r>
        <w:rPr>
          <w:sz w:val="28"/>
          <w:szCs w:val="28"/>
        </w:rPr>
        <w:t xml:space="preserve"> Постановления администрации </w:t>
      </w:r>
      <w:proofErr w:type="spellStart"/>
      <w:r w:rsidR="00E4427E">
        <w:rPr>
          <w:sz w:val="28"/>
          <w:szCs w:val="28"/>
        </w:rPr>
        <w:t>Болдыревского</w:t>
      </w:r>
      <w:proofErr w:type="spellEnd"/>
      <w:r w:rsidR="008A4A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от </w:t>
      </w:r>
      <w:r w:rsidR="007E0445">
        <w:rPr>
          <w:sz w:val="28"/>
          <w:szCs w:val="28"/>
        </w:rPr>
        <w:t>1</w:t>
      </w:r>
      <w:r w:rsidR="00E4427E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FD484E">
        <w:rPr>
          <w:sz w:val="28"/>
          <w:szCs w:val="28"/>
        </w:rPr>
        <w:t>05</w:t>
      </w:r>
      <w:r>
        <w:rPr>
          <w:sz w:val="28"/>
          <w:szCs w:val="28"/>
        </w:rPr>
        <w:t>.201</w:t>
      </w:r>
      <w:r w:rsidR="00FD484E">
        <w:rPr>
          <w:sz w:val="28"/>
          <w:szCs w:val="28"/>
        </w:rPr>
        <w:t>7</w:t>
      </w:r>
      <w:r>
        <w:rPr>
          <w:sz w:val="28"/>
          <w:szCs w:val="28"/>
        </w:rPr>
        <w:t xml:space="preserve"> г. № </w:t>
      </w:r>
      <w:r w:rsidR="00E4427E">
        <w:rPr>
          <w:sz w:val="28"/>
          <w:szCs w:val="28"/>
        </w:rPr>
        <w:t>42</w:t>
      </w:r>
      <w:r>
        <w:rPr>
          <w:sz w:val="28"/>
          <w:szCs w:val="28"/>
        </w:rPr>
        <w:t>-п «</w:t>
      </w:r>
      <w:r w:rsidRPr="00E95CFE">
        <w:rPr>
          <w:sz w:val="28"/>
          <w:szCs w:val="28"/>
        </w:rPr>
        <w:t>О</w:t>
      </w:r>
      <w:r w:rsidR="00FD484E">
        <w:rPr>
          <w:sz w:val="28"/>
          <w:szCs w:val="28"/>
        </w:rPr>
        <w:t>б утверждении</w:t>
      </w:r>
      <w:r w:rsidRPr="00E95CFE">
        <w:rPr>
          <w:sz w:val="28"/>
          <w:szCs w:val="28"/>
        </w:rPr>
        <w:t xml:space="preserve"> </w:t>
      </w:r>
      <w:r w:rsidR="00FD484E">
        <w:rPr>
          <w:sz w:val="28"/>
          <w:szCs w:val="28"/>
        </w:rPr>
        <w:t>п</w:t>
      </w:r>
      <w:r w:rsidRPr="00E95CFE">
        <w:rPr>
          <w:sz w:val="28"/>
          <w:szCs w:val="28"/>
        </w:rPr>
        <w:t>орядк</w:t>
      </w:r>
      <w:r w:rsidR="00FD484E">
        <w:rPr>
          <w:sz w:val="28"/>
          <w:szCs w:val="28"/>
        </w:rPr>
        <w:t>а</w:t>
      </w:r>
      <w:r w:rsidRPr="00E95CFE">
        <w:rPr>
          <w:sz w:val="28"/>
          <w:szCs w:val="28"/>
        </w:rPr>
        <w:t xml:space="preserve"> </w:t>
      </w:r>
      <w:r w:rsidR="00FD484E">
        <w:rPr>
          <w:sz w:val="28"/>
          <w:szCs w:val="28"/>
        </w:rPr>
        <w:t>разработки</w:t>
      </w:r>
      <w:r>
        <w:rPr>
          <w:sz w:val="28"/>
          <w:szCs w:val="28"/>
        </w:rPr>
        <w:t xml:space="preserve">, </w:t>
      </w:r>
      <w:r w:rsidRPr="00E95CFE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оценки </w:t>
      </w:r>
      <w:r w:rsidRPr="00E95CFE">
        <w:rPr>
          <w:sz w:val="28"/>
          <w:szCs w:val="28"/>
        </w:rPr>
        <w:t xml:space="preserve"> эффективности</w:t>
      </w:r>
      <w:r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>реализации муниципальных</w:t>
      </w:r>
      <w:r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в муниципальном образовании </w:t>
      </w:r>
      <w:proofErr w:type="spellStart"/>
      <w:r w:rsidR="00E4427E">
        <w:rPr>
          <w:sz w:val="28"/>
          <w:szCs w:val="28"/>
        </w:rPr>
        <w:t>Болдыревский</w:t>
      </w:r>
      <w:proofErr w:type="spellEnd"/>
      <w:r w:rsidR="008A4A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</w:t>
      </w:r>
      <w:r w:rsidR="00691F76">
        <w:rPr>
          <w:sz w:val="28"/>
          <w:szCs w:val="28"/>
        </w:rPr>
        <w:t xml:space="preserve"> Ташлинского района Оренбургской области</w:t>
      </w:r>
      <w:r>
        <w:rPr>
          <w:sz w:val="28"/>
          <w:szCs w:val="28"/>
        </w:rPr>
        <w:t>»:</w:t>
      </w:r>
    </w:p>
    <w:p w:rsidR="00825968" w:rsidRDefault="00825968" w:rsidP="00860619">
      <w:pPr>
        <w:rPr>
          <w:sz w:val="28"/>
          <w:szCs w:val="28"/>
        </w:rPr>
      </w:pPr>
    </w:p>
    <w:p w:rsidR="00825968" w:rsidRDefault="00825968" w:rsidP="006870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отчет </w:t>
      </w:r>
      <w:r w:rsidRPr="00E95CFE">
        <w:rPr>
          <w:sz w:val="28"/>
          <w:szCs w:val="28"/>
        </w:rPr>
        <w:t xml:space="preserve">о реализации муниципальной программы </w:t>
      </w:r>
      <w:r>
        <w:rPr>
          <w:sz w:val="28"/>
          <w:szCs w:val="28"/>
        </w:rPr>
        <w:t xml:space="preserve">«Развитие культуры на территории муниципального образования </w:t>
      </w:r>
      <w:proofErr w:type="spellStart"/>
      <w:r w:rsidR="00E4427E"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рай</w:t>
      </w:r>
      <w:r w:rsidR="00E4427E">
        <w:rPr>
          <w:sz w:val="28"/>
          <w:szCs w:val="28"/>
        </w:rPr>
        <w:t>она Оренбургской области на 2019</w:t>
      </w:r>
      <w:r>
        <w:rPr>
          <w:sz w:val="28"/>
          <w:szCs w:val="28"/>
        </w:rPr>
        <w:t>-202</w:t>
      </w:r>
      <w:r w:rsidR="00E4427E">
        <w:rPr>
          <w:sz w:val="28"/>
          <w:szCs w:val="28"/>
        </w:rPr>
        <w:t>4</w:t>
      </w:r>
      <w:r>
        <w:rPr>
          <w:sz w:val="28"/>
          <w:szCs w:val="28"/>
        </w:rPr>
        <w:t xml:space="preserve"> годы» согласно приложению.  </w:t>
      </w:r>
    </w:p>
    <w:p w:rsidR="00825968" w:rsidRDefault="00825968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2.Постановление вступает в силу  со дня подписания.</w:t>
      </w:r>
    </w:p>
    <w:p w:rsidR="00825968" w:rsidRDefault="00825968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825968" w:rsidRDefault="00825968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825968" w:rsidRDefault="00825968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825968" w:rsidRDefault="00825968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825968" w:rsidRDefault="00825968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825968" w:rsidRDefault="00825968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825968" w:rsidRDefault="00825968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  <w:r w:rsidR="009F6A23">
        <w:rPr>
          <w:sz w:val="28"/>
          <w:szCs w:val="28"/>
        </w:rPr>
        <w:t xml:space="preserve">                     Н.В.Широкова</w:t>
      </w:r>
    </w:p>
    <w:p w:rsidR="00825968" w:rsidRDefault="00825968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825968" w:rsidRDefault="00825968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825968" w:rsidRDefault="00825968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825968" w:rsidRDefault="00825968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825968" w:rsidRDefault="00825968" w:rsidP="0068703A">
      <w:pPr>
        <w:rPr>
          <w:sz w:val="28"/>
          <w:szCs w:val="28"/>
        </w:rPr>
      </w:pPr>
    </w:p>
    <w:p w:rsidR="00825968" w:rsidRDefault="00825968" w:rsidP="0068703A">
      <w:pPr>
        <w:rPr>
          <w:sz w:val="28"/>
          <w:szCs w:val="28"/>
        </w:rPr>
      </w:pPr>
    </w:p>
    <w:p w:rsidR="00D640F8" w:rsidRDefault="00D640F8" w:rsidP="0068703A">
      <w:pPr>
        <w:rPr>
          <w:sz w:val="28"/>
          <w:szCs w:val="28"/>
        </w:rPr>
      </w:pPr>
    </w:p>
    <w:p w:rsidR="00FD484E" w:rsidRDefault="00FD484E" w:rsidP="0068703A">
      <w:pPr>
        <w:rPr>
          <w:sz w:val="28"/>
          <w:szCs w:val="28"/>
        </w:rPr>
      </w:pPr>
    </w:p>
    <w:p w:rsidR="00FD484E" w:rsidRDefault="00FD484E" w:rsidP="00FD484E">
      <w:pPr>
        <w:jc w:val="center"/>
        <w:rPr>
          <w:b/>
          <w:bCs/>
          <w:color w:val="000000"/>
          <w:sz w:val="36"/>
          <w:szCs w:val="36"/>
        </w:rPr>
        <w:sectPr w:rsidR="00FD484E" w:rsidSect="0027684B">
          <w:pgSz w:w="11906" w:h="16838"/>
          <w:pgMar w:top="1134" w:right="567" w:bottom="567" w:left="1701" w:header="567" w:footer="567" w:gutter="0"/>
          <w:cols w:space="720"/>
          <w:docGrid w:linePitch="360"/>
        </w:sect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8"/>
        <w:gridCol w:w="3116"/>
        <w:gridCol w:w="1424"/>
        <w:gridCol w:w="1570"/>
        <w:gridCol w:w="2823"/>
        <w:gridCol w:w="3685"/>
      </w:tblGrid>
      <w:tr w:rsidR="00674435" w:rsidRPr="00674435" w:rsidTr="00674435">
        <w:trPr>
          <w:trHeight w:val="571"/>
        </w:trPr>
        <w:tc>
          <w:tcPr>
            <w:tcW w:w="5000" w:type="pct"/>
            <w:gridSpan w:val="6"/>
            <w:shd w:val="clear" w:color="auto" w:fill="auto"/>
            <w:noWrap/>
            <w:vAlign w:val="bottom"/>
            <w:hideMark/>
          </w:tcPr>
          <w:p w:rsidR="00674435" w:rsidRPr="00674435" w:rsidRDefault="00674435" w:rsidP="0067443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74435">
              <w:rPr>
                <w:bCs/>
                <w:color w:val="000000"/>
                <w:sz w:val="24"/>
                <w:szCs w:val="24"/>
              </w:rPr>
              <w:lastRenderedPageBreak/>
              <w:t>Оценка эффективности реализации программы</w:t>
            </w:r>
          </w:p>
        </w:tc>
      </w:tr>
      <w:tr w:rsidR="00674435" w:rsidRPr="00674435" w:rsidTr="00674435">
        <w:trPr>
          <w:trHeight w:val="355"/>
        </w:trPr>
        <w:tc>
          <w:tcPr>
            <w:tcW w:w="870" w:type="pct"/>
            <w:shd w:val="clear" w:color="auto" w:fill="auto"/>
            <w:noWrap/>
            <w:vAlign w:val="bottom"/>
            <w:hideMark/>
          </w:tcPr>
          <w:p w:rsidR="00674435" w:rsidRPr="00674435" w:rsidRDefault="00674435" w:rsidP="00674435">
            <w:pPr>
              <w:rPr>
                <w:color w:val="000000"/>
                <w:sz w:val="24"/>
                <w:szCs w:val="24"/>
              </w:rPr>
            </w:pPr>
            <w:r w:rsidRPr="00674435">
              <w:rPr>
                <w:color w:val="000000"/>
                <w:sz w:val="24"/>
                <w:szCs w:val="24"/>
              </w:rPr>
              <w:t>Ответственный исполнитель:</w:t>
            </w:r>
          </w:p>
        </w:tc>
        <w:tc>
          <w:tcPr>
            <w:tcW w:w="4130" w:type="pct"/>
            <w:gridSpan w:val="5"/>
            <w:shd w:val="clear" w:color="auto" w:fill="auto"/>
            <w:vAlign w:val="bottom"/>
            <w:hideMark/>
          </w:tcPr>
          <w:p w:rsidR="00674435" w:rsidRPr="00674435" w:rsidRDefault="00674435" w:rsidP="00674435">
            <w:pPr>
              <w:rPr>
                <w:color w:val="000000"/>
                <w:sz w:val="24"/>
                <w:szCs w:val="24"/>
              </w:rPr>
            </w:pPr>
            <w:r w:rsidRPr="00674435">
              <w:rPr>
                <w:sz w:val="24"/>
                <w:szCs w:val="24"/>
              </w:rPr>
              <w:t xml:space="preserve">Администрация муниципального образования  </w:t>
            </w:r>
            <w:proofErr w:type="spellStart"/>
            <w:r w:rsidR="00E4427E">
              <w:rPr>
                <w:sz w:val="24"/>
                <w:szCs w:val="24"/>
              </w:rPr>
              <w:t>Болдыревский</w:t>
            </w:r>
            <w:proofErr w:type="spellEnd"/>
            <w:r w:rsidRPr="00674435">
              <w:rPr>
                <w:sz w:val="24"/>
                <w:szCs w:val="24"/>
              </w:rPr>
              <w:t xml:space="preserve">  сельсовет Ташлинского района Оренбургской области</w:t>
            </w:r>
            <w:r w:rsidRPr="0067443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74435" w:rsidRPr="00674435" w:rsidTr="00674435">
        <w:trPr>
          <w:trHeight w:val="410"/>
        </w:trPr>
        <w:tc>
          <w:tcPr>
            <w:tcW w:w="870" w:type="pct"/>
            <w:shd w:val="clear" w:color="auto" w:fill="auto"/>
            <w:noWrap/>
            <w:vAlign w:val="bottom"/>
            <w:hideMark/>
          </w:tcPr>
          <w:p w:rsidR="00674435" w:rsidRPr="00674435" w:rsidRDefault="00674435" w:rsidP="00674435">
            <w:pPr>
              <w:rPr>
                <w:color w:val="000000"/>
                <w:sz w:val="24"/>
                <w:szCs w:val="24"/>
              </w:rPr>
            </w:pPr>
            <w:r w:rsidRPr="00674435">
              <w:rPr>
                <w:color w:val="000000"/>
                <w:sz w:val="24"/>
                <w:szCs w:val="24"/>
              </w:rPr>
              <w:t>Цель подпрограммы:</w:t>
            </w:r>
          </w:p>
        </w:tc>
        <w:tc>
          <w:tcPr>
            <w:tcW w:w="4130" w:type="pct"/>
            <w:gridSpan w:val="5"/>
            <w:shd w:val="clear" w:color="auto" w:fill="auto"/>
            <w:noWrap/>
            <w:vAlign w:val="bottom"/>
            <w:hideMark/>
          </w:tcPr>
          <w:p w:rsidR="00674435" w:rsidRPr="00674435" w:rsidRDefault="00674435" w:rsidP="00674435">
            <w:pPr>
              <w:rPr>
                <w:color w:val="000000"/>
                <w:sz w:val="24"/>
                <w:szCs w:val="24"/>
              </w:rPr>
            </w:pPr>
            <w:r w:rsidRPr="00674435">
              <w:rPr>
                <w:sz w:val="24"/>
                <w:szCs w:val="24"/>
              </w:rPr>
              <w:t>Создание условий для  сохранения  и  развития культурного потенциала и культурного  наследия поселения</w:t>
            </w:r>
            <w:r w:rsidRPr="0067443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74435" w:rsidRPr="00674435" w:rsidTr="00674435">
        <w:trPr>
          <w:trHeight w:val="405"/>
        </w:trPr>
        <w:tc>
          <w:tcPr>
            <w:tcW w:w="870" w:type="pct"/>
            <w:shd w:val="clear" w:color="auto" w:fill="auto"/>
            <w:noWrap/>
            <w:vAlign w:val="bottom"/>
            <w:hideMark/>
          </w:tcPr>
          <w:p w:rsidR="00674435" w:rsidRPr="00674435" w:rsidRDefault="00674435" w:rsidP="00674435">
            <w:pPr>
              <w:rPr>
                <w:color w:val="000000"/>
                <w:sz w:val="24"/>
                <w:szCs w:val="24"/>
              </w:rPr>
            </w:pPr>
            <w:r w:rsidRPr="00674435">
              <w:rPr>
                <w:color w:val="000000"/>
                <w:sz w:val="24"/>
                <w:szCs w:val="24"/>
              </w:rPr>
              <w:t>Задачи программы:</w:t>
            </w:r>
          </w:p>
        </w:tc>
        <w:tc>
          <w:tcPr>
            <w:tcW w:w="4130" w:type="pct"/>
            <w:gridSpan w:val="5"/>
            <w:shd w:val="clear" w:color="auto" w:fill="auto"/>
            <w:noWrap/>
            <w:vAlign w:val="bottom"/>
            <w:hideMark/>
          </w:tcPr>
          <w:p w:rsidR="00674435" w:rsidRDefault="00674435" w:rsidP="00674435">
            <w:pPr>
              <w:pStyle w:val="ConsPlusNonformat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7443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организации культурного досуга населения муниципального образования </w:t>
            </w:r>
            <w:proofErr w:type="spellStart"/>
            <w:r w:rsidR="00E4427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67443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4435" w:rsidRPr="00674435" w:rsidRDefault="00674435" w:rsidP="00674435">
            <w:pPr>
              <w:pStyle w:val="ConsPlusNonformat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43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библиотечного обслуживания населения муниципального образования </w:t>
            </w:r>
            <w:proofErr w:type="spellStart"/>
            <w:r w:rsidR="00E4427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67443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674435" w:rsidRPr="00674435" w:rsidTr="00674435">
        <w:trPr>
          <w:trHeight w:val="1260"/>
        </w:trPr>
        <w:tc>
          <w:tcPr>
            <w:tcW w:w="870" w:type="pct"/>
            <w:shd w:val="clear" w:color="000000" w:fill="FFFFFF"/>
            <w:noWrap/>
            <w:vAlign w:val="bottom"/>
            <w:hideMark/>
          </w:tcPr>
          <w:p w:rsidR="00674435" w:rsidRPr="00674435" w:rsidRDefault="00674435" w:rsidP="006744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74435">
              <w:rPr>
                <w:b/>
                <w:bCs/>
                <w:i/>
                <w:iCs/>
                <w:color w:val="000000"/>
                <w:sz w:val="24"/>
                <w:szCs w:val="24"/>
              </w:rPr>
              <w:t>Критерий оценки</w:t>
            </w:r>
          </w:p>
        </w:tc>
        <w:tc>
          <w:tcPr>
            <w:tcW w:w="1020" w:type="pct"/>
            <w:shd w:val="clear" w:color="000000" w:fill="FFFFFF"/>
            <w:noWrap/>
            <w:vAlign w:val="bottom"/>
            <w:hideMark/>
          </w:tcPr>
          <w:p w:rsidR="00674435" w:rsidRPr="00674435" w:rsidRDefault="00674435" w:rsidP="006744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674435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Показатели</w:t>
            </w:r>
            <w:proofErr w:type="gramEnd"/>
            <w:r w:rsidRPr="00674435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используемые для расчета </w:t>
            </w:r>
          </w:p>
        </w:tc>
        <w:tc>
          <w:tcPr>
            <w:tcW w:w="465" w:type="pct"/>
            <w:shd w:val="clear" w:color="000000" w:fill="FFFFFF"/>
            <w:noWrap/>
            <w:vAlign w:val="bottom"/>
            <w:hideMark/>
          </w:tcPr>
          <w:p w:rsidR="00674435" w:rsidRPr="00674435" w:rsidRDefault="00674435" w:rsidP="006744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 w:rsidRPr="00674435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диница измерения</w:t>
            </w:r>
          </w:p>
        </w:tc>
        <w:tc>
          <w:tcPr>
            <w:tcW w:w="514" w:type="pct"/>
            <w:shd w:val="clear" w:color="000000" w:fill="FFFFFF"/>
            <w:noWrap/>
            <w:vAlign w:val="bottom"/>
            <w:hideMark/>
          </w:tcPr>
          <w:p w:rsidR="00674435" w:rsidRPr="00674435" w:rsidRDefault="00674435" w:rsidP="006744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74435">
              <w:rPr>
                <w:b/>
                <w:bCs/>
                <w:i/>
                <w:iCs/>
                <w:color w:val="000000"/>
                <w:sz w:val="24"/>
                <w:szCs w:val="24"/>
              </w:rPr>
              <w:t>Исходные значения для расчета показателя</w:t>
            </w:r>
          </w:p>
        </w:tc>
        <w:tc>
          <w:tcPr>
            <w:tcW w:w="924" w:type="pct"/>
            <w:shd w:val="clear" w:color="000000" w:fill="FFFFFF"/>
            <w:noWrap/>
            <w:vAlign w:val="bottom"/>
            <w:hideMark/>
          </w:tcPr>
          <w:p w:rsidR="00674435" w:rsidRPr="00674435" w:rsidRDefault="00674435" w:rsidP="006744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74435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  <w:p w:rsidR="00674435" w:rsidRPr="00674435" w:rsidRDefault="00674435" w:rsidP="0067443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74435">
              <w:rPr>
                <w:b/>
                <w:bCs/>
                <w:i/>
                <w:iCs/>
                <w:color w:val="000000"/>
                <w:sz w:val="24"/>
                <w:szCs w:val="24"/>
              </w:rPr>
              <w:t>Значения критерия оценки</w:t>
            </w:r>
          </w:p>
        </w:tc>
        <w:tc>
          <w:tcPr>
            <w:tcW w:w="1207" w:type="pct"/>
            <w:shd w:val="clear" w:color="000000" w:fill="FFFFFF"/>
            <w:noWrap/>
            <w:vAlign w:val="center"/>
            <w:hideMark/>
          </w:tcPr>
          <w:p w:rsidR="00674435" w:rsidRPr="00674435" w:rsidRDefault="00674435" w:rsidP="006744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4435">
              <w:rPr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FD484E" w:rsidRPr="00674435" w:rsidTr="00674435">
        <w:trPr>
          <w:trHeight w:val="510"/>
        </w:trPr>
        <w:tc>
          <w:tcPr>
            <w:tcW w:w="5000" w:type="pct"/>
            <w:gridSpan w:val="6"/>
            <w:shd w:val="clear" w:color="auto" w:fill="auto"/>
            <w:noWrap/>
            <w:vAlign w:val="bottom"/>
            <w:hideMark/>
          </w:tcPr>
          <w:p w:rsidR="00FD484E" w:rsidRPr="00674435" w:rsidRDefault="00FD484E" w:rsidP="006744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74435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Степень достижения планового  значения показателей  (индикаторов) программы (СД </w:t>
            </w:r>
            <w:proofErr w:type="spellStart"/>
            <w:proofErr w:type="gramStart"/>
            <w:r w:rsidRPr="00674435">
              <w:rPr>
                <w:b/>
                <w:bCs/>
                <w:i/>
                <w:i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74435">
              <w:rPr>
                <w:b/>
                <w:bCs/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674435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ппз</w:t>
            </w:r>
            <w:proofErr w:type="spellEnd"/>
            <w:r w:rsidRPr="00674435">
              <w:rPr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674435" w:rsidRPr="00674435" w:rsidTr="00674435">
        <w:trPr>
          <w:trHeight w:val="513"/>
        </w:trPr>
        <w:tc>
          <w:tcPr>
            <w:tcW w:w="870" w:type="pct"/>
            <w:vMerge w:val="restart"/>
            <w:shd w:val="clear" w:color="auto" w:fill="auto"/>
            <w:noWrap/>
            <w:vAlign w:val="bottom"/>
            <w:hideMark/>
          </w:tcPr>
          <w:p w:rsidR="00674435" w:rsidRPr="00674435" w:rsidRDefault="00674435" w:rsidP="00674435">
            <w:pPr>
              <w:jc w:val="center"/>
              <w:rPr>
                <w:color w:val="000000"/>
                <w:sz w:val="24"/>
                <w:szCs w:val="24"/>
              </w:rPr>
            </w:pPr>
            <w:r w:rsidRPr="00674435">
              <w:rPr>
                <w:color w:val="000000"/>
                <w:sz w:val="24"/>
                <w:szCs w:val="24"/>
              </w:rPr>
              <w:t>Доля освоенных межбюджетных трансфертов бюджету муниципального района на выполнение переданных полномочий в сфере культуры</w:t>
            </w:r>
          </w:p>
        </w:tc>
        <w:tc>
          <w:tcPr>
            <w:tcW w:w="1020" w:type="pct"/>
            <w:shd w:val="clear" w:color="auto" w:fill="auto"/>
            <w:noWrap/>
            <w:vAlign w:val="bottom"/>
            <w:hideMark/>
          </w:tcPr>
          <w:p w:rsidR="00674435" w:rsidRPr="00674435" w:rsidRDefault="00674435" w:rsidP="0067443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74435">
              <w:rPr>
                <w:i/>
                <w:iCs/>
                <w:color w:val="000000"/>
                <w:sz w:val="24"/>
                <w:szCs w:val="24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674435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674435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674435">
              <w:rPr>
                <w:i/>
                <w:iCs/>
                <w:color w:val="000000"/>
                <w:sz w:val="24"/>
                <w:szCs w:val="24"/>
              </w:rPr>
              <w:t>пп</w:t>
            </w:r>
            <w:proofErr w:type="spellEnd"/>
            <w:r w:rsidRPr="0067443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74435" w:rsidRPr="00674435" w:rsidRDefault="00674435" w:rsidP="00674435">
            <w:pPr>
              <w:jc w:val="center"/>
              <w:rPr>
                <w:color w:val="000000"/>
                <w:sz w:val="24"/>
                <w:szCs w:val="24"/>
              </w:rPr>
            </w:pPr>
            <w:r w:rsidRPr="00674435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674435" w:rsidRPr="00881807" w:rsidRDefault="00674435" w:rsidP="00674435">
            <w:pPr>
              <w:jc w:val="center"/>
              <w:rPr>
                <w:color w:val="000000"/>
                <w:sz w:val="24"/>
                <w:szCs w:val="24"/>
              </w:rPr>
            </w:pPr>
            <w:r w:rsidRPr="00881807">
              <w:rPr>
                <w:color w:val="000000"/>
                <w:sz w:val="24"/>
                <w:szCs w:val="24"/>
              </w:rPr>
              <w:t>100 </w:t>
            </w:r>
          </w:p>
        </w:tc>
        <w:tc>
          <w:tcPr>
            <w:tcW w:w="924" w:type="pct"/>
            <w:vMerge w:val="restart"/>
            <w:shd w:val="clear" w:color="auto" w:fill="auto"/>
            <w:noWrap/>
            <w:vAlign w:val="center"/>
            <w:hideMark/>
          </w:tcPr>
          <w:p w:rsidR="00674435" w:rsidRPr="00881807" w:rsidRDefault="00674435" w:rsidP="00674435">
            <w:pPr>
              <w:jc w:val="center"/>
              <w:rPr>
                <w:color w:val="000000"/>
                <w:sz w:val="24"/>
                <w:szCs w:val="24"/>
              </w:rPr>
            </w:pPr>
            <w:r w:rsidRPr="008818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7" w:type="pct"/>
            <w:vMerge w:val="restart"/>
            <w:shd w:val="clear" w:color="000000" w:fill="FFFFFF"/>
            <w:noWrap/>
            <w:vAlign w:val="bottom"/>
            <w:hideMark/>
          </w:tcPr>
          <w:p w:rsidR="00674435" w:rsidRPr="00674435" w:rsidRDefault="00674435" w:rsidP="0067443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74435">
              <w:rPr>
                <w:i/>
                <w:iCs/>
                <w:color w:val="000000"/>
                <w:sz w:val="24"/>
                <w:szCs w:val="24"/>
              </w:rPr>
              <w:t xml:space="preserve">Если в программе предусмотрен рост значений  показателей (индикаторов) то рассчитывается </w:t>
            </w:r>
            <w:proofErr w:type="spellStart"/>
            <w:r w:rsidRPr="00674435">
              <w:rPr>
                <w:i/>
                <w:iCs/>
                <w:color w:val="000000"/>
                <w:sz w:val="24"/>
                <w:szCs w:val="24"/>
              </w:rPr>
              <w:t>СДп</w:t>
            </w:r>
            <w:proofErr w:type="spellEnd"/>
            <w:r w:rsidRPr="00674435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674435">
              <w:rPr>
                <w:i/>
                <w:iCs/>
                <w:color w:val="000000"/>
                <w:sz w:val="24"/>
                <w:szCs w:val="24"/>
              </w:rPr>
              <w:t>ппз=Зп</w:t>
            </w:r>
            <w:proofErr w:type="spellEnd"/>
            <w:r w:rsidRPr="00674435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674435">
              <w:rPr>
                <w:i/>
                <w:iCs/>
                <w:color w:val="000000"/>
                <w:sz w:val="24"/>
                <w:szCs w:val="24"/>
              </w:rPr>
              <w:t>пф</w:t>
            </w:r>
            <w:proofErr w:type="gramStart"/>
            <w:r w:rsidRPr="00674435">
              <w:rPr>
                <w:i/>
                <w:iCs/>
                <w:color w:val="000000"/>
                <w:sz w:val="24"/>
                <w:szCs w:val="24"/>
              </w:rPr>
              <w:t>:З</w:t>
            </w:r>
            <w:proofErr w:type="gramEnd"/>
            <w:r w:rsidRPr="00674435">
              <w:rPr>
                <w:i/>
                <w:iCs/>
                <w:color w:val="000000"/>
                <w:sz w:val="24"/>
                <w:szCs w:val="24"/>
              </w:rPr>
              <w:t>Пп</w:t>
            </w:r>
            <w:proofErr w:type="spellEnd"/>
            <w:r w:rsidRPr="00674435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674435">
              <w:rPr>
                <w:i/>
                <w:iCs/>
                <w:color w:val="000000"/>
                <w:sz w:val="24"/>
                <w:szCs w:val="24"/>
              </w:rPr>
              <w:t>пп</w:t>
            </w:r>
            <w:proofErr w:type="spellEnd"/>
            <w:r w:rsidRPr="00674435">
              <w:rPr>
                <w:i/>
                <w:iCs/>
                <w:color w:val="000000"/>
                <w:sz w:val="24"/>
                <w:szCs w:val="24"/>
              </w:rPr>
              <w:t xml:space="preserve">.                   Если предусмотрено снижение значений то </w:t>
            </w:r>
            <w:proofErr w:type="spellStart"/>
            <w:r w:rsidRPr="00674435">
              <w:rPr>
                <w:i/>
                <w:iCs/>
                <w:color w:val="000000"/>
                <w:sz w:val="24"/>
                <w:szCs w:val="24"/>
              </w:rPr>
              <w:t>СДп</w:t>
            </w:r>
            <w:proofErr w:type="spellEnd"/>
            <w:r w:rsidRPr="00674435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674435">
              <w:rPr>
                <w:i/>
                <w:iCs/>
                <w:color w:val="000000"/>
                <w:sz w:val="24"/>
                <w:szCs w:val="24"/>
              </w:rPr>
              <w:t>ппз=ЗПп</w:t>
            </w:r>
            <w:proofErr w:type="spellEnd"/>
            <w:r w:rsidRPr="00674435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674435">
              <w:rPr>
                <w:i/>
                <w:iCs/>
                <w:color w:val="000000"/>
                <w:sz w:val="24"/>
                <w:szCs w:val="24"/>
              </w:rPr>
              <w:t>пп</w:t>
            </w:r>
            <w:proofErr w:type="gramStart"/>
            <w:r w:rsidRPr="00674435">
              <w:rPr>
                <w:i/>
                <w:iCs/>
                <w:color w:val="000000"/>
                <w:sz w:val="24"/>
                <w:szCs w:val="24"/>
              </w:rPr>
              <w:t>:З</w:t>
            </w:r>
            <w:proofErr w:type="gramEnd"/>
            <w:r w:rsidRPr="00674435">
              <w:rPr>
                <w:i/>
                <w:iCs/>
                <w:color w:val="000000"/>
                <w:sz w:val="24"/>
                <w:szCs w:val="24"/>
              </w:rPr>
              <w:t>п</w:t>
            </w:r>
            <w:proofErr w:type="spellEnd"/>
            <w:r w:rsidRPr="00674435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674435">
              <w:rPr>
                <w:i/>
                <w:iCs/>
                <w:color w:val="000000"/>
                <w:sz w:val="24"/>
                <w:szCs w:val="24"/>
              </w:rPr>
              <w:t>пф</w:t>
            </w:r>
            <w:proofErr w:type="spellEnd"/>
            <w:r w:rsidRPr="00674435">
              <w:rPr>
                <w:i/>
                <w:iCs/>
                <w:color w:val="000000"/>
                <w:sz w:val="24"/>
                <w:szCs w:val="24"/>
              </w:rPr>
              <w:t xml:space="preserve">. Если  </w:t>
            </w:r>
            <w:proofErr w:type="spellStart"/>
            <w:r w:rsidRPr="00674435">
              <w:rPr>
                <w:i/>
                <w:iCs/>
                <w:color w:val="000000"/>
                <w:sz w:val="24"/>
                <w:szCs w:val="24"/>
              </w:rPr>
              <w:t>СДп</w:t>
            </w:r>
            <w:proofErr w:type="spellEnd"/>
            <w:r w:rsidRPr="00674435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674435">
              <w:rPr>
                <w:i/>
                <w:iCs/>
                <w:color w:val="000000"/>
                <w:sz w:val="24"/>
                <w:szCs w:val="24"/>
              </w:rPr>
              <w:t>ппз</w:t>
            </w:r>
            <w:proofErr w:type="spellEnd"/>
            <w:r w:rsidRPr="00674435">
              <w:rPr>
                <w:i/>
                <w:iCs/>
                <w:color w:val="000000"/>
                <w:sz w:val="24"/>
                <w:szCs w:val="24"/>
              </w:rPr>
              <w:t xml:space="preserve">&gt;1, то значение </w:t>
            </w:r>
            <w:proofErr w:type="spellStart"/>
            <w:r w:rsidRPr="00674435">
              <w:rPr>
                <w:i/>
                <w:iCs/>
                <w:color w:val="000000"/>
                <w:sz w:val="24"/>
                <w:szCs w:val="24"/>
              </w:rPr>
              <w:t>СДп</w:t>
            </w:r>
            <w:proofErr w:type="spellEnd"/>
            <w:r w:rsidRPr="00674435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674435">
              <w:rPr>
                <w:i/>
                <w:iCs/>
                <w:color w:val="000000"/>
                <w:sz w:val="24"/>
                <w:szCs w:val="24"/>
              </w:rPr>
              <w:t>ппз</w:t>
            </w:r>
            <w:proofErr w:type="spellEnd"/>
            <w:r w:rsidRPr="00674435">
              <w:rPr>
                <w:i/>
                <w:iCs/>
                <w:color w:val="000000"/>
                <w:sz w:val="24"/>
                <w:szCs w:val="24"/>
              </w:rPr>
              <w:t xml:space="preserve"> принимаем равным</w:t>
            </w:r>
            <w:proofErr w:type="gramStart"/>
            <w:r w:rsidRPr="00674435">
              <w:rPr>
                <w:i/>
                <w:iCs/>
                <w:color w:val="000000"/>
                <w:sz w:val="24"/>
                <w:szCs w:val="24"/>
              </w:rPr>
              <w:t>1</w:t>
            </w:r>
            <w:proofErr w:type="gramEnd"/>
            <w:r w:rsidRPr="00674435">
              <w:rPr>
                <w:i/>
                <w:iCs/>
                <w:color w:val="000000"/>
                <w:sz w:val="24"/>
                <w:szCs w:val="24"/>
              </w:rPr>
              <w:t xml:space="preserve">.                      Если расчетное значение </w:t>
            </w:r>
            <w:proofErr w:type="spellStart"/>
            <w:r w:rsidRPr="00674435">
              <w:rPr>
                <w:i/>
                <w:iCs/>
                <w:color w:val="000000"/>
                <w:sz w:val="24"/>
                <w:szCs w:val="24"/>
              </w:rPr>
              <w:t>СДп</w:t>
            </w:r>
            <w:proofErr w:type="spellEnd"/>
            <w:r w:rsidRPr="00674435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674435">
              <w:rPr>
                <w:i/>
                <w:iCs/>
                <w:color w:val="000000"/>
                <w:sz w:val="24"/>
                <w:szCs w:val="24"/>
              </w:rPr>
              <w:t>ппз</w:t>
            </w:r>
            <w:proofErr w:type="spellEnd"/>
            <w:r w:rsidRPr="00674435">
              <w:rPr>
                <w:i/>
                <w:iCs/>
                <w:color w:val="000000"/>
                <w:sz w:val="24"/>
                <w:szCs w:val="24"/>
              </w:rPr>
              <w:t xml:space="preserve">&gt;1, то значение </w:t>
            </w:r>
            <w:proofErr w:type="spellStart"/>
            <w:r w:rsidRPr="00674435">
              <w:rPr>
                <w:i/>
                <w:iCs/>
                <w:color w:val="000000"/>
                <w:sz w:val="24"/>
                <w:szCs w:val="24"/>
              </w:rPr>
              <w:t>СДп</w:t>
            </w:r>
            <w:proofErr w:type="spellEnd"/>
            <w:r w:rsidRPr="00674435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674435">
              <w:rPr>
                <w:i/>
                <w:iCs/>
                <w:color w:val="000000"/>
                <w:sz w:val="24"/>
                <w:szCs w:val="24"/>
              </w:rPr>
              <w:t>ппз</w:t>
            </w:r>
            <w:proofErr w:type="spellEnd"/>
            <w:r w:rsidRPr="00674435">
              <w:rPr>
                <w:i/>
                <w:iCs/>
                <w:color w:val="000000"/>
                <w:sz w:val="24"/>
                <w:szCs w:val="24"/>
              </w:rPr>
              <w:t xml:space="preserve"> принимаем </w:t>
            </w:r>
            <w:proofErr w:type="gramStart"/>
            <w:r w:rsidRPr="00674435">
              <w:rPr>
                <w:i/>
                <w:iCs/>
                <w:color w:val="000000"/>
                <w:sz w:val="24"/>
                <w:szCs w:val="24"/>
              </w:rPr>
              <w:t>равным</w:t>
            </w:r>
            <w:proofErr w:type="gramEnd"/>
            <w:r w:rsidRPr="00674435">
              <w:rPr>
                <w:i/>
                <w:iCs/>
                <w:color w:val="000000"/>
                <w:sz w:val="24"/>
                <w:szCs w:val="24"/>
              </w:rPr>
              <w:t xml:space="preserve"> 1.</w:t>
            </w:r>
          </w:p>
        </w:tc>
      </w:tr>
      <w:tr w:rsidR="00674435" w:rsidRPr="00674435" w:rsidTr="00674435">
        <w:trPr>
          <w:trHeight w:val="540"/>
        </w:trPr>
        <w:tc>
          <w:tcPr>
            <w:tcW w:w="870" w:type="pct"/>
            <w:vMerge/>
            <w:shd w:val="clear" w:color="auto" w:fill="auto"/>
            <w:vAlign w:val="center"/>
            <w:hideMark/>
          </w:tcPr>
          <w:p w:rsidR="00674435" w:rsidRPr="00674435" w:rsidRDefault="00674435" w:rsidP="006744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pct"/>
            <w:shd w:val="clear" w:color="auto" w:fill="auto"/>
            <w:noWrap/>
            <w:vAlign w:val="bottom"/>
            <w:hideMark/>
          </w:tcPr>
          <w:p w:rsidR="00674435" w:rsidRPr="00674435" w:rsidRDefault="00674435" w:rsidP="0067443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74435">
              <w:rPr>
                <w:i/>
                <w:iCs/>
                <w:color w:val="000000"/>
                <w:sz w:val="24"/>
                <w:szCs w:val="24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674435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674435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674435">
              <w:rPr>
                <w:i/>
                <w:iCs/>
                <w:color w:val="000000"/>
                <w:sz w:val="24"/>
                <w:szCs w:val="24"/>
              </w:rPr>
              <w:t>пф</w:t>
            </w:r>
            <w:proofErr w:type="spellEnd"/>
            <w:r w:rsidRPr="0067443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74435" w:rsidRPr="00674435" w:rsidRDefault="00674435" w:rsidP="00674435">
            <w:pPr>
              <w:jc w:val="center"/>
              <w:rPr>
                <w:color w:val="000000"/>
                <w:sz w:val="24"/>
                <w:szCs w:val="24"/>
              </w:rPr>
            </w:pPr>
            <w:r w:rsidRPr="00674435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674435" w:rsidRPr="00881807" w:rsidRDefault="00674435" w:rsidP="00674435">
            <w:pPr>
              <w:jc w:val="center"/>
              <w:rPr>
                <w:color w:val="000000"/>
                <w:sz w:val="24"/>
                <w:szCs w:val="24"/>
              </w:rPr>
            </w:pPr>
            <w:r w:rsidRPr="00881807">
              <w:rPr>
                <w:color w:val="000000"/>
                <w:sz w:val="24"/>
                <w:szCs w:val="24"/>
              </w:rPr>
              <w:t>100 </w:t>
            </w:r>
          </w:p>
        </w:tc>
        <w:tc>
          <w:tcPr>
            <w:tcW w:w="924" w:type="pct"/>
            <w:vMerge/>
            <w:shd w:val="clear" w:color="auto" w:fill="auto"/>
            <w:vAlign w:val="center"/>
            <w:hideMark/>
          </w:tcPr>
          <w:p w:rsidR="00674435" w:rsidRPr="00881807" w:rsidRDefault="00674435" w:rsidP="006744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vMerge/>
            <w:vAlign w:val="center"/>
            <w:hideMark/>
          </w:tcPr>
          <w:p w:rsidR="00674435" w:rsidRPr="00674435" w:rsidRDefault="00674435" w:rsidP="0067443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74435" w:rsidRPr="00674435" w:rsidTr="00674435">
        <w:trPr>
          <w:trHeight w:val="443"/>
        </w:trPr>
        <w:tc>
          <w:tcPr>
            <w:tcW w:w="870" w:type="pct"/>
            <w:vMerge w:val="restart"/>
            <w:shd w:val="clear" w:color="auto" w:fill="auto"/>
            <w:noWrap/>
            <w:vAlign w:val="bottom"/>
            <w:hideMark/>
          </w:tcPr>
          <w:p w:rsidR="00674435" w:rsidRPr="00674435" w:rsidRDefault="00674435" w:rsidP="00674435">
            <w:pPr>
              <w:jc w:val="center"/>
              <w:rPr>
                <w:color w:val="000000"/>
                <w:sz w:val="24"/>
                <w:szCs w:val="24"/>
              </w:rPr>
            </w:pPr>
            <w:r w:rsidRPr="00674435">
              <w:rPr>
                <w:color w:val="000000"/>
                <w:sz w:val="24"/>
                <w:szCs w:val="24"/>
              </w:rPr>
              <w:t>Количество проведенных культурно-массовых мероприятий на территории поселения</w:t>
            </w:r>
          </w:p>
        </w:tc>
        <w:tc>
          <w:tcPr>
            <w:tcW w:w="1020" w:type="pct"/>
            <w:shd w:val="clear" w:color="auto" w:fill="auto"/>
            <w:noWrap/>
            <w:vAlign w:val="bottom"/>
            <w:hideMark/>
          </w:tcPr>
          <w:p w:rsidR="00674435" w:rsidRPr="00674435" w:rsidRDefault="00674435" w:rsidP="0067443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74435">
              <w:rPr>
                <w:i/>
                <w:iCs/>
                <w:color w:val="000000"/>
                <w:sz w:val="24"/>
                <w:szCs w:val="24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674435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674435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674435">
              <w:rPr>
                <w:i/>
                <w:iCs/>
                <w:color w:val="000000"/>
                <w:sz w:val="24"/>
                <w:szCs w:val="24"/>
              </w:rPr>
              <w:t>пп</w:t>
            </w:r>
            <w:proofErr w:type="spellEnd"/>
            <w:r w:rsidRPr="0067443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74435" w:rsidRPr="00674435" w:rsidRDefault="00674435" w:rsidP="00674435">
            <w:pPr>
              <w:jc w:val="center"/>
              <w:rPr>
                <w:color w:val="000000"/>
                <w:sz w:val="24"/>
                <w:szCs w:val="24"/>
              </w:rPr>
            </w:pPr>
            <w:r w:rsidRPr="00674435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674435" w:rsidRPr="00881807" w:rsidRDefault="00674435" w:rsidP="00674435">
            <w:pPr>
              <w:jc w:val="center"/>
              <w:rPr>
                <w:color w:val="000000"/>
                <w:sz w:val="24"/>
                <w:szCs w:val="24"/>
              </w:rPr>
            </w:pPr>
            <w:r w:rsidRPr="00881807">
              <w:rPr>
                <w:color w:val="000000"/>
                <w:sz w:val="24"/>
                <w:szCs w:val="24"/>
              </w:rPr>
              <w:t>10 </w:t>
            </w:r>
          </w:p>
        </w:tc>
        <w:tc>
          <w:tcPr>
            <w:tcW w:w="924" w:type="pct"/>
            <w:vMerge w:val="restart"/>
            <w:shd w:val="clear" w:color="auto" w:fill="auto"/>
            <w:noWrap/>
            <w:vAlign w:val="center"/>
            <w:hideMark/>
          </w:tcPr>
          <w:p w:rsidR="00674435" w:rsidRPr="00881807" w:rsidRDefault="00674435" w:rsidP="00674435">
            <w:pPr>
              <w:jc w:val="center"/>
              <w:rPr>
                <w:color w:val="000000"/>
                <w:sz w:val="24"/>
                <w:szCs w:val="24"/>
              </w:rPr>
            </w:pPr>
            <w:r w:rsidRPr="008818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7" w:type="pct"/>
            <w:vMerge/>
            <w:vAlign w:val="center"/>
            <w:hideMark/>
          </w:tcPr>
          <w:p w:rsidR="00674435" w:rsidRPr="00674435" w:rsidRDefault="00674435" w:rsidP="0067443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74435" w:rsidRPr="00674435" w:rsidTr="00674435">
        <w:trPr>
          <w:trHeight w:val="70"/>
        </w:trPr>
        <w:tc>
          <w:tcPr>
            <w:tcW w:w="870" w:type="pct"/>
            <w:vMerge/>
            <w:shd w:val="clear" w:color="auto" w:fill="auto"/>
            <w:vAlign w:val="center"/>
            <w:hideMark/>
          </w:tcPr>
          <w:p w:rsidR="00674435" w:rsidRPr="00674435" w:rsidRDefault="00674435" w:rsidP="006744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pct"/>
            <w:shd w:val="clear" w:color="auto" w:fill="auto"/>
            <w:noWrap/>
            <w:vAlign w:val="bottom"/>
            <w:hideMark/>
          </w:tcPr>
          <w:p w:rsidR="00674435" w:rsidRPr="00674435" w:rsidRDefault="00674435" w:rsidP="0067443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74435">
              <w:rPr>
                <w:i/>
                <w:iCs/>
                <w:color w:val="000000"/>
                <w:sz w:val="24"/>
                <w:szCs w:val="24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674435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674435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674435">
              <w:rPr>
                <w:i/>
                <w:iCs/>
                <w:color w:val="000000"/>
                <w:sz w:val="24"/>
                <w:szCs w:val="24"/>
              </w:rPr>
              <w:t>пф</w:t>
            </w:r>
            <w:proofErr w:type="spellEnd"/>
            <w:r w:rsidRPr="0067443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74435" w:rsidRPr="00674435" w:rsidRDefault="00674435" w:rsidP="00674435">
            <w:pPr>
              <w:jc w:val="center"/>
              <w:rPr>
                <w:color w:val="000000"/>
                <w:sz w:val="24"/>
                <w:szCs w:val="24"/>
              </w:rPr>
            </w:pPr>
            <w:r w:rsidRPr="00674435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674435" w:rsidRPr="00881807" w:rsidRDefault="00674435" w:rsidP="00674435">
            <w:pPr>
              <w:jc w:val="center"/>
              <w:rPr>
                <w:color w:val="000000"/>
                <w:sz w:val="24"/>
                <w:szCs w:val="24"/>
              </w:rPr>
            </w:pPr>
            <w:r w:rsidRPr="00881807">
              <w:rPr>
                <w:color w:val="000000"/>
                <w:sz w:val="24"/>
                <w:szCs w:val="24"/>
              </w:rPr>
              <w:t>10 </w:t>
            </w:r>
          </w:p>
        </w:tc>
        <w:tc>
          <w:tcPr>
            <w:tcW w:w="924" w:type="pct"/>
            <w:vMerge/>
            <w:shd w:val="clear" w:color="auto" w:fill="auto"/>
            <w:vAlign w:val="center"/>
            <w:hideMark/>
          </w:tcPr>
          <w:p w:rsidR="00674435" w:rsidRPr="00881807" w:rsidRDefault="00674435" w:rsidP="006744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vMerge/>
            <w:vAlign w:val="center"/>
            <w:hideMark/>
          </w:tcPr>
          <w:p w:rsidR="00674435" w:rsidRPr="00674435" w:rsidRDefault="00674435" w:rsidP="0067443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74435" w:rsidRPr="00674435" w:rsidTr="00674435">
        <w:trPr>
          <w:trHeight w:val="447"/>
        </w:trPr>
        <w:tc>
          <w:tcPr>
            <w:tcW w:w="870" w:type="pct"/>
            <w:shd w:val="clear" w:color="auto" w:fill="auto"/>
            <w:noWrap/>
            <w:vAlign w:val="bottom"/>
            <w:hideMark/>
          </w:tcPr>
          <w:p w:rsidR="00674435" w:rsidRPr="00674435" w:rsidRDefault="00674435" w:rsidP="006744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74435">
              <w:rPr>
                <w:b/>
                <w:bCs/>
                <w:i/>
                <w:iCs/>
                <w:color w:val="000000"/>
                <w:sz w:val="24"/>
                <w:szCs w:val="24"/>
              </w:rPr>
              <w:t>Степень реализации  программы (</w:t>
            </w:r>
            <w:proofErr w:type="spellStart"/>
            <w:r w:rsidRPr="00674435">
              <w:rPr>
                <w:b/>
                <w:bCs/>
                <w:i/>
                <w:iCs/>
                <w:color w:val="000000"/>
                <w:sz w:val="24"/>
                <w:szCs w:val="24"/>
              </w:rPr>
              <w:t>СРп</w:t>
            </w:r>
            <w:proofErr w:type="spellEnd"/>
            <w:r w:rsidRPr="00674435">
              <w:rPr>
                <w:b/>
                <w:bCs/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674435">
              <w:rPr>
                <w:b/>
                <w:bCs/>
                <w:i/>
                <w:iCs/>
                <w:color w:val="000000"/>
                <w:sz w:val="24"/>
                <w:szCs w:val="24"/>
              </w:rPr>
              <w:t>п</w:t>
            </w:r>
            <w:proofErr w:type="spellEnd"/>
            <w:r w:rsidRPr="00674435">
              <w:rPr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020" w:type="pct"/>
            <w:shd w:val="clear" w:color="auto" w:fill="auto"/>
            <w:noWrap/>
            <w:vAlign w:val="bottom"/>
            <w:hideMark/>
          </w:tcPr>
          <w:p w:rsidR="00674435" w:rsidRPr="00674435" w:rsidRDefault="00674435" w:rsidP="0067443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74435">
              <w:rPr>
                <w:i/>
                <w:iCs/>
                <w:color w:val="000000"/>
                <w:sz w:val="24"/>
                <w:szCs w:val="24"/>
              </w:rPr>
              <w:t>СРп</w:t>
            </w:r>
            <w:proofErr w:type="spellEnd"/>
            <w:r w:rsidRPr="00674435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proofErr w:type="gramStart"/>
            <w:r w:rsidRPr="00674435">
              <w:rPr>
                <w:i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674435">
              <w:rPr>
                <w:i/>
                <w:iCs/>
                <w:color w:val="000000"/>
                <w:sz w:val="24"/>
                <w:szCs w:val="24"/>
              </w:rPr>
              <w:t>=∑СДп</w:t>
            </w:r>
            <w:proofErr w:type="spellEnd"/>
            <w:r w:rsidRPr="00674435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674435">
              <w:rPr>
                <w:i/>
                <w:iCs/>
                <w:color w:val="000000"/>
                <w:sz w:val="24"/>
                <w:szCs w:val="24"/>
              </w:rPr>
              <w:t>ппз:N</w:t>
            </w:r>
            <w:proofErr w:type="spellEnd"/>
            <w:r w:rsidRPr="00674435">
              <w:rPr>
                <w:i/>
                <w:iCs/>
                <w:color w:val="000000"/>
                <w:sz w:val="24"/>
                <w:szCs w:val="24"/>
              </w:rPr>
              <w:t>, где N-количество индикаторов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74435" w:rsidRPr="00674435" w:rsidRDefault="00674435" w:rsidP="0067443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74435">
              <w:rPr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674435" w:rsidRPr="00881807" w:rsidRDefault="00674435" w:rsidP="006744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shd w:val="clear" w:color="auto" w:fill="auto"/>
            <w:noWrap/>
            <w:vAlign w:val="center"/>
            <w:hideMark/>
          </w:tcPr>
          <w:p w:rsidR="00674435" w:rsidRPr="00881807" w:rsidRDefault="00674435" w:rsidP="00674435">
            <w:pPr>
              <w:jc w:val="center"/>
              <w:rPr>
                <w:color w:val="000000"/>
                <w:sz w:val="24"/>
                <w:szCs w:val="24"/>
              </w:rPr>
            </w:pPr>
            <w:r w:rsidRPr="00881807">
              <w:rPr>
                <w:color w:val="000000"/>
                <w:sz w:val="24"/>
                <w:szCs w:val="24"/>
              </w:rPr>
              <w:t>1 </w:t>
            </w:r>
          </w:p>
        </w:tc>
        <w:tc>
          <w:tcPr>
            <w:tcW w:w="1207" w:type="pct"/>
            <w:shd w:val="clear" w:color="000000" w:fill="FFFFFF"/>
            <w:noWrap/>
            <w:vAlign w:val="bottom"/>
            <w:hideMark/>
          </w:tcPr>
          <w:p w:rsidR="00674435" w:rsidRPr="00674435" w:rsidRDefault="00674435" w:rsidP="0067443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7443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74435" w:rsidRPr="00674435" w:rsidTr="00674435">
        <w:trPr>
          <w:trHeight w:val="553"/>
        </w:trPr>
        <w:tc>
          <w:tcPr>
            <w:tcW w:w="870" w:type="pct"/>
            <w:shd w:val="clear" w:color="auto" w:fill="auto"/>
            <w:noWrap/>
            <w:vAlign w:val="bottom"/>
            <w:hideMark/>
          </w:tcPr>
          <w:p w:rsidR="00674435" w:rsidRPr="00674435" w:rsidRDefault="00674435" w:rsidP="006744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74435">
              <w:rPr>
                <w:b/>
                <w:bCs/>
                <w:i/>
                <w:iCs/>
                <w:color w:val="000000"/>
                <w:sz w:val="24"/>
                <w:szCs w:val="24"/>
              </w:rPr>
              <w:t>Степень реализации мероприятий программы (</w:t>
            </w:r>
            <w:proofErr w:type="spellStart"/>
            <w:r w:rsidRPr="00674435">
              <w:rPr>
                <w:b/>
                <w:bCs/>
                <w:i/>
                <w:iCs/>
                <w:color w:val="000000"/>
                <w:sz w:val="24"/>
                <w:szCs w:val="24"/>
              </w:rPr>
              <w:t>СРм</w:t>
            </w:r>
            <w:proofErr w:type="spellEnd"/>
            <w:r w:rsidRPr="00674435">
              <w:rPr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020" w:type="pct"/>
            <w:shd w:val="clear" w:color="auto" w:fill="auto"/>
            <w:noWrap/>
            <w:vAlign w:val="bottom"/>
            <w:hideMark/>
          </w:tcPr>
          <w:p w:rsidR="00674435" w:rsidRPr="00674435" w:rsidRDefault="00674435" w:rsidP="0067443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74435">
              <w:rPr>
                <w:i/>
                <w:iCs/>
                <w:color w:val="000000"/>
                <w:sz w:val="24"/>
                <w:szCs w:val="24"/>
              </w:rPr>
              <w:t>количество мероприятий, запланированных к реализации в отчетном финансовом году (М)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74435" w:rsidRPr="00674435" w:rsidRDefault="00674435" w:rsidP="00674435">
            <w:pPr>
              <w:jc w:val="center"/>
              <w:rPr>
                <w:color w:val="000000"/>
                <w:sz w:val="24"/>
                <w:szCs w:val="24"/>
              </w:rPr>
            </w:pPr>
            <w:r w:rsidRPr="00674435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674435" w:rsidRPr="00881807" w:rsidRDefault="00881807" w:rsidP="006744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30</w:t>
            </w:r>
          </w:p>
        </w:tc>
        <w:tc>
          <w:tcPr>
            <w:tcW w:w="924" w:type="pct"/>
            <w:shd w:val="clear" w:color="auto" w:fill="auto"/>
            <w:noWrap/>
            <w:vAlign w:val="center"/>
            <w:hideMark/>
          </w:tcPr>
          <w:p w:rsidR="00674435" w:rsidRPr="00881807" w:rsidRDefault="00674435" w:rsidP="00674435">
            <w:pPr>
              <w:jc w:val="center"/>
              <w:rPr>
                <w:color w:val="000000"/>
                <w:sz w:val="24"/>
                <w:szCs w:val="24"/>
              </w:rPr>
            </w:pPr>
            <w:r w:rsidRPr="00881807">
              <w:rPr>
                <w:color w:val="000000"/>
                <w:sz w:val="24"/>
                <w:szCs w:val="24"/>
              </w:rPr>
              <w:t>1 </w:t>
            </w:r>
          </w:p>
        </w:tc>
        <w:tc>
          <w:tcPr>
            <w:tcW w:w="1207" w:type="pct"/>
            <w:shd w:val="clear" w:color="000000" w:fill="FFFFFF"/>
            <w:noWrap/>
            <w:vAlign w:val="bottom"/>
            <w:hideMark/>
          </w:tcPr>
          <w:p w:rsidR="00674435" w:rsidRPr="00674435" w:rsidRDefault="00674435" w:rsidP="0067443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7443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74435" w:rsidRPr="00674435" w:rsidTr="00881807">
        <w:trPr>
          <w:trHeight w:val="563"/>
        </w:trPr>
        <w:tc>
          <w:tcPr>
            <w:tcW w:w="870" w:type="pct"/>
            <w:shd w:val="clear" w:color="000000" w:fill="FFFFFF"/>
            <w:noWrap/>
            <w:vAlign w:val="bottom"/>
            <w:hideMark/>
          </w:tcPr>
          <w:p w:rsidR="00674435" w:rsidRPr="00674435" w:rsidRDefault="00674435" w:rsidP="006744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74435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020" w:type="pct"/>
            <w:shd w:val="clear" w:color="000000" w:fill="FFFFFF"/>
            <w:noWrap/>
            <w:vAlign w:val="bottom"/>
            <w:hideMark/>
          </w:tcPr>
          <w:p w:rsidR="00674435" w:rsidRPr="00674435" w:rsidRDefault="00674435" w:rsidP="0067443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74435">
              <w:rPr>
                <w:i/>
                <w:iCs/>
                <w:color w:val="000000"/>
                <w:sz w:val="24"/>
                <w:szCs w:val="24"/>
              </w:rPr>
              <w:t>количество мероприятий, выполненных в полном объеме в отчетном финансовом году (</w:t>
            </w:r>
            <w:proofErr w:type="spellStart"/>
            <w:r w:rsidRPr="00674435">
              <w:rPr>
                <w:i/>
                <w:iCs/>
                <w:color w:val="000000"/>
                <w:sz w:val="24"/>
                <w:szCs w:val="24"/>
              </w:rPr>
              <w:t>Мв</w:t>
            </w:r>
            <w:proofErr w:type="spellEnd"/>
            <w:r w:rsidRPr="0067443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:rsidR="00674435" w:rsidRPr="00674435" w:rsidRDefault="00674435" w:rsidP="00674435">
            <w:pPr>
              <w:jc w:val="center"/>
              <w:rPr>
                <w:color w:val="000000"/>
                <w:sz w:val="24"/>
                <w:szCs w:val="24"/>
              </w:rPr>
            </w:pPr>
            <w:r w:rsidRPr="00674435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674435" w:rsidRPr="00881807" w:rsidRDefault="00881807" w:rsidP="006744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30</w:t>
            </w:r>
          </w:p>
        </w:tc>
        <w:tc>
          <w:tcPr>
            <w:tcW w:w="924" w:type="pct"/>
            <w:shd w:val="clear" w:color="auto" w:fill="auto"/>
            <w:noWrap/>
            <w:vAlign w:val="center"/>
            <w:hideMark/>
          </w:tcPr>
          <w:p w:rsidR="00674435" w:rsidRPr="00881807" w:rsidRDefault="00674435" w:rsidP="00674435">
            <w:pPr>
              <w:jc w:val="center"/>
              <w:rPr>
                <w:color w:val="000000"/>
                <w:sz w:val="24"/>
                <w:szCs w:val="24"/>
              </w:rPr>
            </w:pPr>
            <w:r w:rsidRPr="008818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7" w:type="pct"/>
            <w:shd w:val="clear" w:color="000000" w:fill="FFFFFF"/>
            <w:noWrap/>
            <w:vAlign w:val="bottom"/>
            <w:hideMark/>
          </w:tcPr>
          <w:p w:rsidR="00674435" w:rsidRPr="00674435" w:rsidRDefault="00674435" w:rsidP="00674435">
            <w:pPr>
              <w:rPr>
                <w:color w:val="000000"/>
                <w:sz w:val="24"/>
                <w:szCs w:val="24"/>
              </w:rPr>
            </w:pPr>
            <w:r w:rsidRPr="0067443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74435" w:rsidRPr="00674435" w:rsidTr="00881807">
        <w:trPr>
          <w:trHeight w:val="982"/>
        </w:trPr>
        <w:tc>
          <w:tcPr>
            <w:tcW w:w="870" w:type="pct"/>
            <w:vMerge w:val="restart"/>
            <w:shd w:val="clear" w:color="000000" w:fill="FFFFFF"/>
            <w:hideMark/>
          </w:tcPr>
          <w:p w:rsidR="00674435" w:rsidRPr="00674435" w:rsidRDefault="00674435" w:rsidP="006744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74435">
              <w:rPr>
                <w:b/>
                <w:bCs/>
                <w:i/>
                <w:iCs/>
                <w:color w:val="000000"/>
                <w:sz w:val="24"/>
                <w:szCs w:val="24"/>
              </w:rPr>
              <w:t>Степень соответствия запланированному уровню затрат (</w:t>
            </w:r>
            <w:proofErr w:type="spellStart"/>
            <w:r w:rsidRPr="00674435">
              <w:rPr>
                <w:b/>
                <w:bCs/>
                <w:i/>
                <w:iCs/>
                <w:color w:val="000000"/>
                <w:sz w:val="24"/>
                <w:szCs w:val="24"/>
              </w:rPr>
              <w:t>Ссуз</w:t>
            </w:r>
            <w:proofErr w:type="spellEnd"/>
            <w:r w:rsidRPr="00674435">
              <w:rPr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020" w:type="pct"/>
            <w:shd w:val="clear" w:color="auto" w:fill="auto"/>
            <w:noWrap/>
            <w:vAlign w:val="bottom"/>
            <w:hideMark/>
          </w:tcPr>
          <w:p w:rsidR="00674435" w:rsidRPr="00674435" w:rsidRDefault="00674435" w:rsidP="0067443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74435">
              <w:rPr>
                <w:i/>
                <w:iCs/>
                <w:color w:val="000000"/>
                <w:sz w:val="24"/>
                <w:szCs w:val="24"/>
              </w:rPr>
              <w:t>Предусмотренные муниципальной программой в редакции на 31 декабря отчетного года расходы на реализацию подпрограммы без учета расходов осуществляемых за счет межбюджетных трансфертов имеющих целевое назначение (</w:t>
            </w:r>
            <w:proofErr w:type="spellStart"/>
            <w:r w:rsidRPr="00674435">
              <w:rPr>
                <w:i/>
                <w:iCs/>
                <w:color w:val="000000"/>
                <w:sz w:val="24"/>
                <w:szCs w:val="24"/>
              </w:rPr>
              <w:t>Зп</w:t>
            </w:r>
            <w:proofErr w:type="spellEnd"/>
            <w:r w:rsidRPr="0067443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:rsidR="00674435" w:rsidRPr="00674435" w:rsidRDefault="00674435" w:rsidP="00674435">
            <w:pPr>
              <w:jc w:val="center"/>
              <w:rPr>
                <w:color w:val="000000"/>
                <w:sz w:val="24"/>
                <w:szCs w:val="24"/>
              </w:rPr>
            </w:pPr>
            <w:r w:rsidRPr="00674435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674435" w:rsidRPr="00881807" w:rsidRDefault="00995572" w:rsidP="006744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3254,8</w:t>
            </w:r>
          </w:p>
        </w:tc>
        <w:tc>
          <w:tcPr>
            <w:tcW w:w="924" w:type="pct"/>
            <w:vMerge w:val="restart"/>
            <w:shd w:val="clear" w:color="auto" w:fill="auto"/>
            <w:noWrap/>
            <w:vAlign w:val="bottom"/>
            <w:hideMark/>
          </w:tcPr>
          <w:p w:rsidR="00674435" w:rsidRPr="00881807" w:rsidRDefault="00674435" w:rsidP="00674435">
            <w:pPr>
              <w:jc w:val="center"/>
              <w:rPr>
                <w:color w:val="000000"/>
                <w:sz w:val="24"/>
                <w:szCs w:val="24"/>
              </w:rPr>
            </w:pPr>
            <w:r w:rsidRPr="008818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07" w:type="pct"/>
            <w:shd w:val="clear" w:color="auto" w:fill="auto"/>
            <w:noWrap/>
            <w:vAlign w:val="bottom"/>
            <w:hideMark/>
          </w:tcPr>
          <w:p w:rsidR="00674435" w:rsidRPr="00674435" w:rsidRDefault="00674435" w:rsidP="00674435">
            <w:pPr>
              <w:rPr>
                <w:color w:val="000000"/>
                <w:sz w:val="24"/>
                <w:szCs w:val="24"/>
              </w:rPr>
            </w:pPr>
          </w:p>
        </w:tc>
      </w:tr>
      <w:tr w:rsidR="00674435" w:rsidRPr="00674435" w:rsidTr="00881807">
        <w:trPr>
          <w:trHeight w:val="841"/>
        </w:trPr>
        <w:tc>
          <w:tcPr>
            <w:tcW w:w="870" w:type="pct"/>
            <w:vMerge/>
            <w:vAlign w:val="center"/>
            <w:hideMark/>
          </w:tcPr>
          <w:p w:rsidR="00674435" w:rsidRPr="00674435" w:rsidRDefault="00674435" w:rsidP="006744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20" w:type="pct"/>
            <w:shd w:val="clear" w:color="auto" w:fill="auto"/>
            <w:noWrap/>
            <w:vAlign w:val="bottom"/>
            <w:hideMark/>
          </w:tcPr>
          <w:p w:rsidR="00674435" w:rsidRPr="00674435" w:rsidRDefault="00674435" w:rsidP="0067443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74435">
              <w:rPr>
                <w:i/>
                <w:iCs/>
                <w:color w:val="000000"/>
                <w:sz w:val="24"/>
                <w:szCs w:val="24"/>
              </w:rPr>
              <w:t>Фактически произведенные кассовые расходы на реализацию подпрограммы в отчетном финансовом году без учета средств расходов, производимых за счет межбюджетных трансфертов имеющих целевое назначение  (</w:t>
            </w:r>
            <w:proofErr w:type="spellStart"/>
            <w:r w:rsidRPr="00674435">
              <w:rPr>
                <w:i/>
                <w:iCs/>
                <w:color w:val="000000"/>
                <w:sz w:val="24"/>
                <w:szCs w:val="24"/>
              </w:rPr>
              <w:t>Зф</w:t>
            </w:r>
            <w:proofErr w:type="spellEnd"/>
            <w:r w:rsidRPr="0067443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:rsidR="00674435" w:rsidRPr="00674435" w:rsidRDefault="00674435" w:rsidP="00674435">
            <w:pPr>
              <w:jc w:val="center"/>
              <w:rPr>
                <w:color w:val="000000"/>
                <w:sz w:val="24"/>
                <w:szCs w:val="24"/>
              </w:rPr>
            </w:pPr>
            <w:r w:rsidRPr="00674435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674435" w:rsidRPr="00881807" w:rsidRDefault="00995572" w:rsidP="006744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3254,8</w:t>
            </w:r>
          </w:p>
        </w:tc>
        <w:tc>
          <w:tcPr>
            <w:tcW w:w="924" w:type="pct"/>
            <w:vMerge/>
            <w:shd w:val="clear" w:color="auto" w:fill="auto"/>
            <w:vAlign w:val="center"/>
            <w:hideMark/>
          </w:tcPr>
          <w:p w:rsidR="00674435" w:rsidRPr="00881807" w:rsidRDefault="00674435" w:rsidP="006744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shd w:val="clear" w:color="auto" w:fill="auto"/>
            <w:noWrap/>
            <w:vAlign w:val="bottom"/>
            <w:hideMark/>
          </w:tcPr>
          <w:p w:rsidR="00674435" w:rsidRPr="00674435" w:rsidRDefault="00674435" w:rsidP="00674435">
            <w:pPr>
              <w:rPr>
                <w:color w:val="000000"/>
                <w:sz w:val="24"/>
                <w:szCs w:val="24"/>
              </w:rPr>
            </w:pPr>
          </w:p>
        </w:tc>
      </w:tr>
      <w:tr w:rsidR="00674435" w:rsidRPr="00674435" w:rsidTr="00881807">
        <w:trPr>
          <w:trHeight w:val="1019"/>
        </w:trPr>
        <w:tc>
          <w:tcPr>
            <w:tcW w:w="870" w:type="pct"/>
            <w:vMerge/>
            <w:vAlign w:val="center"/>
            <w:hideMark/>
          </w:tcPr>
          <w:p w:rsidR="00674435" w:rsidRPr="00674435" w:rsidRDefault="00674435" w:rsidP="006744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20" w:type="pct"/>
            <w:shd w:val="clear" w:color="auto" w:fill="auto"/>
            <w:noWrap/>
            <w:vAlign w:val="bottom"/>
            <w:hideMark/>
          </w:tcPr>
          <w:p w:rsidR="00674435" w:rsidRPr="00674435" w:rsidRDefault="00674435" w:rsidP="0067443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74435">
              <w:rPr>
                <w:i/>
                <w:iCs/>
                <w:color w:val="000000"/>
                <w:sz w:val="24"/>
                <w:szCs w:val="24"/>
              </w:rPr>
              <w:t>Предусмотренные сводной бюджетной росписью на 31 декабря  отчетного года расходы на реализацию подпрограммы за счет межбюджетных трансфертов  имеющих целевое назначение (</w:t>
            </w:r>
            <w:proofErr w:type="spellStart"/>
            <w:r w:rsidRPr="00674435">
              <w:rPr>
                <w:i/>
                <w:iCs/>
                <w:color w:val="000000"/>
                <w:sz w:val="24"/>
                <w:szCs w:val="24"/>
              </w:rPr>
              <w:t>МБп</w:t>
            </w:r>
            <w:proofErr w:type="spellEnd"/>
            <w:r w:rsidRPr="0067443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:rsidR="00674435" w:rsidRPr="00674435" w:rsidRDefault="00674435" w:rsidP="00674435">
            <w:pPr>
              <w:jc w:val="center"/>
              <w:rPr>
                <w:color w:val="000000"/>
                <w:sz w:val="24"/>
                <w:szCs w:val="24"/>
              </w:rPr>
            </w:pPr>
            <w:r w:rsidRPr="00674435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674435" w:rsidRPr="00881807" w:rsidRDefault="00674435" w:rsidP="006744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vMerge/>
            <w:shd w:val="clear" w:color="auto" w:fill="auto"/>
            <w:vAlign w:val="center"/>
            <w:hideMark/>
          </w:tcPr>
          <w:p w:rsidR="00674435" w:rsidRPr="00881807" w:rsidRDefault="00674435" w:rsidP="006744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shd w:val="clear" w:color="auto" w:fill="auto"/>
            <w:noWrap/>
            <w:vAlign w:val="bottom"/>
            <w:hideMark/>
          </w:tcPr>
          <w:p w:rsidR="00674435" w:rsidRPr="00674435" w:rsidRDefault="00674435" w:rsidP="00674435">
            <w:pPr>
              <w:rPr>
                <w:color w:val="000000"/>
                <w:sz w:val="24"/>
                <w:szCs w:val="24"/>
              </w:rPr>
            </w:pPr>
          </w:p>
        </w:tc>
      </w:tr>
      <w:tr w:rsidR="00674435" w:rsidRPr="00674435" w:rsidTr="00881807">
        <w:trPr>
          <w:trHeight w:val="727"/>
        </w:trPr>
        <w:tc>
          <w:tcPr>
            <w:tcW w:w="870" w:type="pct"/>
            <w:vMerge/>
            <w:vAlign w:val="center"/>
            <w:hideMark/>
          </w:tcPr>
          <w:p w:rsidR="00674435" w:rsidRPr="00674435" w:rsidRDefault="00674435" w:rsidP="006744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20" w:type="pct"/>
            <w:shd w:val="clear" w:color="auto" w:fill="auto"/>
            <w:noWrap/>
            <w:vAlign w:val="bottom"/>
            <w:hideMark/>
          </w:tcPr>
          <w:p w:rsidR="00674435" w:rsidRPr="00674435" w:rsidRDefault="00674435" w:rsidP="0067443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74435">
              <w:rPr>
                <w:i/>
                <w:iCs/>
                <w:color w:val="000000"/>
                <w:sz w:val="24"/>
                <w:szCs w:val="24"/>
              </w:rPr>
              <w:t xml:space="preserve">Фактически произведенные кассовые расходы на реализацию подпрограммы за счет поступивших межбюджетных трансфертов имеющих целевое назначение в отчетном финансовом году </w:t>
            </w:r>
            <w:r w:rsidRPr="00674435">
              <w:rPr>
                <w:i/>
                <w:iCs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 w:rsidRPr="00674435">
              <w:rPr>
                <w:i/>
                <w:iCs/>
                <w:color w:val="000000"/>
                <w:sz w:val="24"/>
                <w:szCs w:val="24"/>
              </w:rPr>
              <w:t>МБф</w:t>
            </w:r>
            <w:proofErr w:type="spellEnd"/>
            <w:r w:rsidRPr="0067443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:rsidR="00674435" w:rsidRPr="00674435" w:rsidRDefault="00674435" w:rsidP="00674435">
            <w:pPr>
              <w:jc w:val="center"/>
              <w:rPr>
                <w:color w:val="000000"/>
                <w:sz w:val="24"/>
                <w:szCs w:val="24"/>
              </w:rPr>
            </w:pPr>
            <w:r w:rsidRPr="00674435">
              <w:rPr>
                <w:color w:val="000000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674435" w:rsidRPr="00881807" w:rsidRDefault="00674435" w:rsidP="006744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vMerge/>
            <w:shd w:val="clear" w:color="auto" w:fill="auto"/>
            <w:vAlign w:val="center"/>
            <w:hideMark/>
          </w:tcPr>
          <w:p w:rsidR="00674435" w:rsidRPr="00881807" w:rsidRDefault="00674435" w:rsidP="006744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shd w:val="clear" w:color="auto" w:fill="auto"/>
            <w:noWrap/>
            <w:vAlign w:val="bottom"/>
            <w:hideMark/>
          </w:tcPr>
          <w:p w:rsidR="00674435" w:rsidRPr="00674435" w:rsidRDefault="00674435" w:rsidP="00674435">
            <w:pPr>
              <w:rPr>
                <w:color w:val="000000"/>
                <w:sz w:val="24"/>
                <w:szCs w:val="24"/>
              </w:rPr>
            </w:pPr>
          </w:p>
        </w:tc>
      </w:tr>
      <w:tr w:rsidR="00674435" w:rsidRPr="00674435" w:rsidTr="00881807">
        <w:trPr>
          <w:trHeight w:val="925"/>
        </w:trPr>
        <w:tc>
          <w:tcPr>
            <w:tcW w:w="870" w:type="pct"/>
            <w:shd w:val="clear" w:color="000000" w:fill="FFFFFF"/>
            <w:noWrap/>
            <w:vAlign w:val="bottom"/>
            <w:hideMark/>
          </w:tcPr>
          <w:p w:rsidR="00674435" w:rsidRPr="00674435" w:rsidRDefault="00674435" w:rsidP="006744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74435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Оценка эффективности использования бюджетных средств (</w:t>
            </w:r>
            <w:proofErr w:type="spellStart"/>
            <w:r w:rsidRPr="00674435">
              <w:rPr>
                <w:b/>
                <w:bCs/>
                <w:i/>
                <w:iCs/>
                <w:color w:val="000000"/>
                <w:sz w:val="24"/>
                <w:szCs w:val="24"/>
              </w:rPr>
              <w:t>Эис</w:t>
            </w:r>
            <w:proofErr w:type="spellEnd"/>
            <w:r w:rsidRPr="00674435">
              <w:rPr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020" w:type="pct"/>
            <w:shd w:val="clear" w:color="000000" w:fill="FFFFFF"/>
            <w:noWrap/>
            <w:vAlign w:val="bottom"/>
            <w:hideMark/>
          </w:tcPr>
          <w:p w:rsidR="00674435" w:rsidRPr="00674435" w:rsidRDefault="00674435" w:rsidP="0067443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74435">
              <w:rPr>
                <w:i/>
                <w:iCs/>
                <w:color w:val="000000"/>
                <w:sz w:val="24"/>
                <w:szCs w:val="24"/>
              </w:rPr>
              <w:t>Эис=СРм-Ссуз</w:t>
            </w:r>
            <w:proofErr w:type="spellEnd"/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:rsidR="00674435" w:rsidRPr="00674435" w:rsidRDefault="00674435" w:rsidP="0067443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74435">
              <w:rPr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674435" w:rsidRPr="00881807" w:rsidRDefault="00881807" w:rsidP="006744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924" w:type="pct"/>
            <w:shd w:val="clear" w:color="auto" w:fill="auto"/>
            <w:noWrap/>
            <w:vAlign w:val="center"/>
            <w:hideMark/>
          </w:tcPr>
          <w:p w:rsidR="00674435" w:rsidRPr="00881807" w:rsidRDefault="00674435" w:rsidP="00674435">
            <w:pPr>
              <w:jc w:val="center"/>
              <w:rPr>
                <w:color w:val="000000"/>
                <w:sz w:val="24"/>
                <w:szCs w:val="24"/>
              </w:rPr>
            </w:pPr>
            <w:r w:rsidRPr="008818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07" w:type="pct"/>
            <w:shd w:val="clear" w:color="000000" w:fill="FFFFFF"/>
            <w:noWrap/>
            <w:vAlign w:val="bottom"/>
            <w:hideMark/>
          </w:tcPr>
          <w:p w:rsidR="00674435" w:rsidRPr="00674435" w:rsidRDefault="00674435" w:rsidP="00674435">
            <w:pPr>
              <w:rPr>
                <w:color w:val="000000"/>
                <w:sz w:val="24"/>
                <w:szCs w:val="24"/>
              </w:rPr>
            </w:pPr>
            <w:proofErr w:type="gramStart"/>
            <w:r w:rsidRPr="00674435">
              <w:rPr>
                <w:color w:val="000000"/>
                <w:sz w:val="24"/>
                <w:szCs w:val="24"/>
              </w:rPr>
              <w:t xml:space="preserve">Если </w:t>
            </w:r>
            <w:proofErr w:type="spellStart"/>
            <w:r w:rsidRPr="00674435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674435">
              <w:rPr>
                <w:color w:val="000000"/>
                <w:sz w:val="24"/>
                <w:szCs w:val="24"/>
              </w:rPr>
              <w:t xml:space="preserve">&gt;=0,то </w:t>
            </w:r>
            <w:proofErr w:type="spellStart"/>
            <w:r w:rsidRPr="00674435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674435">
              <w:rPr>
                <w:color w:val="000000"/>
                <w:sz w:val="24"/>
                <w:szCs w:val="24"/>
              </w:rPr>
              <w:t xml:space="preserve"> принимаем равным 1;                                              если </w:t>
            </w:r>
            <w:proofErr w:type="spellStart"/>
            <w:r w:rsidRPr="00674435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674435">
              <w:rPr>
                <w:color w:val="000000"/>
                <w:sz w:val="24"/>
                <w:szCs w:val="24"/>
              </w:rPr>
              <w:t xml:space="preserve"> от -0,1 до 0, то </w:t>
            </w:r>
            <w:proofErr w:type="spellStart"/>
            <w:r w:rsidRPr="00674435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674435">
              <w:rPr>
                <w:color w:val="000000"/>
                <w:sz w:val="24"/>
                <w:szCs w:val="24"/>
              </w:rPr>
              <w:t xml:space="preserve"> принимаем равным 0,9;                                если </w:t>
            </w:r>
            <w:proofErr w:type="spellStart"/>
            <w:r w:rsidRPr="00674435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674435">
              <w:rPr>
                <w:color w:val="000000"/>
                <w:sz w:val="24"/>
                <w:szCs w:val="24"/>
              </w:rPr>
              <w:t xml:space="preserve"> от -0,2 до -0,1, то </w:t>
            </w:r>
            <w:proofErr w:type="spellStart"/>
            <w:r w:rsidRPr="00674435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674435">
              <w:rPr>
                <w:color w:val="000000"/>
                <w:sz w:val="24"/>
                <w:szCs w:val="24"/>
              </w:rPr>
              <w:t xml:space="preserve"> принимаем равным 0,8;                                   если </w:t>
            </w:r>
            <w:proofErr w:type="spellStart"/>
            <w:r w:rsidRPr="00674435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674435">
              <w:rPr>
                <w:color w:val="000000"/>
                <w:sz w:val="24"/>
                <w:szCs w:val="24"/>
              </w:rPr>
              <w:t xml:space="preserve"> от -0,3 до -0,2, то </w:t>
            </w:r>
            <w:proofErr w:type="spellStart"/>
            <w:r w:rsidRPr="00674435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674435">
              <w:rPr>
                <w:color w:val="000000"/>
                <w:sz w:val="24"/>
                <w:szCs w:val="24"/>
              </w:rPr>
              <w:t xml:space="preserve"> принимаем равным 0,7;                              если </w:t>
            </w:r>
            <w:proofErr w:type="spellStart"/>
            <w:r w:rsidRPr="00674435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674435">
              <w:rPr>
                <w:color w:val="000000"/>
                <w:sz w:val="24"/>
                <w:szCs w:val="24"/>
              </w:rPr>
              <w:t xml:space="preserve"> от -0,4 до -0,3, то </w:t>
            </w:r>
            <w:proofErr w:type="spellStart"/>
            <w:r w:rsidRPr="00674435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674435">
              <w:rPr>
                <w:color w:val="000000"/>
                <w:sz w:val="24"/>
                <w:szCs w:val="24"/>
              </w:rPr>
              <w:t xml:space="preserve"> принимаем равным 0,6;</w:t>
            </w:r>
            <w:proofErr w:type="gramEnd"/>
            <w:r w:rsidRPr="00674435">
              <w:rPr>
                <w:color w:val="000000"/>
                <w:sz w:val="24"/>
                <w:szCs w:val="24"/>
              </w:rPr>
              <w:t xml:space="preserve">                           если </w:t>
            </w:r>
            <w:proofErr w:type="spellStart"/>
            <w:r w:rsidRPr="00674435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674435">
              <w:rPr>
                <w:color w:val="000000"/>
                <w:sz w:val="24"/>
                <w:szCs w:val="24"/>
              </w:rPr>
              <w:t xml:space="preserve"> от -0,5 до -0,4, то </w:t>
            </w:r>
            <w:proofErr w:type="spellStart"/>
            <w:r w:rsidRPr="00674435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674435">
              <w:rPr>
                <w:color w:val="000000"/>
                <w:sz w:val="24"/>
                <w:szCs w:val="24"/>
              </w:rPr>
              <w:t xml:space="preserve"> принимаем </w:t>
            </w:r>
            <w:proofErr w:type="gramStart"/>
            <w:r w:rsidRPr="00674435">
              <w:rPr>
                <w:color w:val="000000"/>
                <w:sz w:val="24"/>
                <w:szCs w:val="24"/>
              </w:rPr>
              <w:t>равным</w:t>
            </w:r>
            <w:proofErr w:type="gramEnd"/>
            <w:r w:rsidRPr="00674435">
              <w:rPr>
                <w:color w:val="000000"/>
                <w:sz w:val="24"/>
                <w:szCs w:val="24"/>
              </w:rPr>
              <w:t xml:space="preserve"> 0,5;                                 если </w:t>
            </w:r>
            <w:proofErr w:type="spellStart"/>
            <w:r w:rsidRPr="00674435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674435">
              <w:rPr>
                <w:color w:val="000000"/>
                <w:sz w:val="24"/>
                <w:szCs w:val="24"/>
              </w:rPr>
              <w:t xml:space="preserve"> менее -0,5, то </w:t>
            </w:r>
            <w:proofErr w:type="spellStart"/>
            <w:r w:rsidRPr="00674435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674435">
              <w:rPr>
                <w:color w:val="000000"/>
                <w:sz w:val="24"/>
                <w:szCs w:val="24"/>
              </w:rPr>
              <w:t xml:space="preserve"> принимаем равным 0;</w:t>
            </w:r>
          </w:p>
        </w:tc>
      </w:tr>
      <w:tr w:rsidR="00674435" w:rsidRPr="00674435" w:rsidTr="00881807">
        <w:trPr>
          <w:trHeight w:val="1126"/>
        </w:trPr>
        <w:tc>
          <w:tcPr>
            <w:tcW w:w="870" w:type="pct"/>
            <w:shd w:val="clear" w:color="000000" w:fill="FFFFFF"/>
            <w:noWrap/>
            <w:vAlign w:val="bottom"/>
            <w:hideMark/>
          </w:tcPr>
          <w:p w:rsidR="00674435" w:rsidRPr="00674435" w:rsidRDefault="00674435" w:rsidP="0067443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74435">
              <w:rPr>
                <w:b/>
                <w:bCs/>
                <w:i/>
                <w:iCs/>
                <w:color w:val="000000"/>
                <w:sz w:val="24"/>
                <w:szCs w:val="24"/>
              </w:rPr>
              <w:t>Эффективность реализации программы (</w:t>
            </w:r>
            <w:proofErr w:type="spellStart"/>
            <w:r w:rsidRPr="00674435">
              <w:rPr>
                <w:b/>
                <w:bCs/>
                <w:i/>
                <w:iCs/>
                <w:color w:val="000000"/>
                <w:sz w:val="24"/>
                <w:szCs w:val="24"/>
              </w:rPr>
              <w:t>ЭРп</w:t>
            </w:r>
            <w:proofErr w:type="spellEnd"/>
            <w:r w:rsidRPr="00674435">
              <w:rPr>
                <w:b/>
                <w:bCs/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674435">
              <w:rPr>
                <w:b/>
                <w:bCs/>
                <w:i/>
                <w:iCs/>
                <w:color w:val="000000"/>
                <w:sz w:val="24"/>
                <w:szCs w:val="24"/>
              </w:rPr>
              <w:t>п</w:t>
            </w:r>
            <w:proofErr w:type="spellEnd"/>
            <w:r w:rsidRPr="00674435">
              <w:rPr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020" w:type="pct"/>
            <w:shd w:val="clear" w:color="000000" w:fill="FFFFFF"/>
            <w:noWrap/>
            <w:vAlign w:val="bottom"/>
            <w:hideMark/>
          </w:tcPr>
          <w:p w:rsidR="00674435" w:rsidRPr="00674435" w:rsidRDefault="00674435" w:rsidP="0067443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74435">
              <w:rPr>
                <w:i/>
                <w:iCs/>
                <w:color w:val="000000"/>
                <w:sz w:val="24"/>
                <w:szCs w:val="24"/>
              </w:rPr>
              <w:t>ЭРп</w:t>
            </w:r>
            <w:proofErr w:type="spellEnd"/>
            <w:r w:rsidRPr="00674435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proofErr w:type="gramStart"/>
            <w:r w:rsidRPr="00674435">
              <w:rPr>
                <w:i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674435">
              <w:rPr>
                <w:i/>
                <w:iCs/>
                <w:color w:val="000000"/>
                <w:sz w:val="24"/>
                <w:szCs w:val="24"/>
              </w:rPr>
              <w:t>=СРп</w:t>
            </w:r>
            <w:proofErr w:type="spellEnd"/>
            <w:r w:rsidRPr="00674435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674435">
              <w:rPr>
                <w:i/>
                <w:iCs/>
                <w:color w:val="000000"/>
                <w:sz w:val="24"/>
                <w:szCs w:val="24"/>
              </w:rPr>
              <w:t>п</w:t>
            </w:r>
            <w:proofErr w:type="spellEnd"/>
            <w:r w:rsidRPr="00674435">
              <w:rPr>
                <w:i/>
                <w:iCs/>
                <w:color w:val="000000"/>
                <w:sz w:val="24"/>
                <w:szCs w:val="24"/>
              </w:rPr>
              <w:t>*</w:t>
            </w:r>
            <w:proofErr w:type="spellStart"/>
            <w:r w:rsidRPr="00674435">
              <w:rPr>
                <w:i/>
                <w:iCs/>
                <w:color w:val="000000"/>
                <w:sz w:val="24"/>
                <w:szCs w:val="24"/>
              </w:rPr>
              <w:t>Эис</w:t>
            </w:r>
            <w:proofErr w:type="spellEnd"/>
            <w:r w:rsidRPr="00674435">
              <w:rPr>
                <w:i/>
                <w:iCs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:rsidR="00674435" w:rsidRPr="00674435" w:rsidRDefault="00674435" w:rsidP="0067443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74435">
              <w:rPr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:rsidR="00674435" w:rsidRPr="00881807" w:rsidRDefault="00881807" w:rsidP="006744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4" w:type="pct"/>
            <w:shd w:val="clear" w:color="auto" w:fill="auto"/>
            <w:noWrap/>
            <w:vAlign w:val="center"/>
            <w:hideMark/>
          </w:tcPr>
          <w:p w:rsidR="00674435" w:rsidRPr="00881807" w:rsidRDefault="00674435" w:rsidP="00674435">
            <w:pPr>
              <w:jc w:val="center"/>
              <w:rPr>
                <w:color w:val="000000"/>
                <w:sz w:val="24"/>
                <w:szCs w:val="24"/>
              </w:rPr>
            </w:pPr>
            <w:r w:rsidRPr="008818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07" w:type="pct"/>
            <w:shd w:val="clear" w:color="000000" w:fill="FFFFFF"/>
            <w:noWrap/>
            <w:vAlign w:val="bottom"/>
            <w:hideMark/>
          </w:tcPr>
          <w:p w:rsidR="00674435" w:rsidRPr="00674435" w:rsidRDefault="00674435" w:rsidP="00674435">
            <w:pPr>
              <w:rPr>
                <w:color w:val="000000"/>
                <w:sz w:val="24"/>
                <w:szCs w:val="24"/>
              </w:rPr>
            </w:pPr>
            <w:r w:rsidRPr="00674435">
              <w:rPr>
                <w:color w:val="000000"/>
                <w:sz w:val="24"/>
                <w:szCs w:val="24"/>
              </w:rPr>
              <w:t xml:space="preserve">Если </w:t>
            </w:r>
            <w:proofErr w:type="spellStart"/>
            <w:r w:rsidRPr="00674435">
              <w:rPr>
                <w:color w:val="000000"/>
                <w:sz w:val="24"/>
                <w:szCs w:val="24"/>
              </w:rPr>
              <w:t>Эрп</w:t>
            </w:r>
            <w:proofErr w:type="spellEnd"/>
            <w:r w:rsidRPr="00674435">
              <w:rPr>
                <w:color w:val="000000"/>
                <w:sz w:val="24"/>
                <w:szCs w:val="24"/>
              </w:rPr>
              <w:t>/</w:t>
            </w:r>
            <w:proofErr w:type="spellStart"/>
            <w:proofErr w:type="gramStart"/>
            <w:r w:rsidRPr="00674435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74435">
              <w:rPr>
                <w:color w:val="000000"/>
                <w:sz w:val="24"/>
                <w:szCs w:val="24"/>
              </w:rPr>
              <w:t xml:space="preserve">&gt;0,9, то </w:t>
            </w:r>
            <w:proofErr w:type="spellStart"/>
            <w:r w:rsidRPr="00674435">
              <w:rPr>
                <w:color w:val="000000"/>
                <w:sz w:val="24"/>
                <w:szCs w:val="24"/>
              </w:rPr>
              <w:t>эффективность-ВЫСОКАЯ</w:t>
            </w:r>
            <w:proofErr w:type="spellEnd"/>
            <w:r w:rsidRPr="00674435">
              <w:rPr>
                <w:color w:val="000000"/>
                <w:sz w:val="24"/>
                <w:szCs w:val="24"/>
              </w:rPr>
              <w:t xml:space="preserve">;                                          Если </w:t>
            </w:r>
            <w:proofErr w:type="spellStart"/>
            <w:r w:rsidRPr="00674435">
              <w:rPr>
                <w:color w:val="000000"/>
                <w:sz w:val="24"/>
                <w:szCs w:val="24"/>
              </w:rPr>
              <w:t>Эрп</w:t>
            </w:r>
            <w:proofErr w:type="spellEnd"/>
            <w:r w:rsidRPr="00674435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674435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674435">
              <w:rPr>
                <w:color w:val="000000"/>
                <w:sz w:val="24"/>
                <w:szCs w:val="24"/>
              </w:rPr>
              <w:t xml:space="preserve"> от 0,8-0,9, то эффективность - СРЕДНЯЯ;                         Если </w:t>
            </w:r>
            <w:proofErr w:type="spellStart"/>
            <w:r w:rsidRPr="00674435">
              <w:rPr>
                <w:color w:val="000000"/>
                <w:sz w:val="24"/>
                <w:szCs w:val="24"/>
              </w:rPr>
              <w:t>Эрп</w:t>
            </w:r>
            <w:proofErr w:type="spellEnd"/>
            <w:r w:rsidRPr="00674435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674435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674435">
              <w:rPr>
                <w:color w:val="000000"/>
                <w:sz w:val="24"/>
                <w:szCs w:val="24"/>
              </w:rPr>
              <w:t xml:space="preserve"> от 0,7-0,8, то эффективность - УДОВЛЕТВОРИТЕЛЬНАЯ;                           Если </w:t>
            </w:r>
            <w:proofErr w:type="spellStart"/>
            <w:r w:rsidRPr="00674435">
              <w:rPr>
                <w:color w:val="000000"/>
                <w:sz w:val="24"/>
                <w:szCs w:val="24"/>
              </w:rPr>
              <w:t>Эрп</w:t>
            </w:r>
            <w:proofErr w:type="spellEnd"/>
            <w:r w:rsidRPr="00674435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674435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674435">
              <w:rPr>
                <w:color w:val="000000"/>
                <w:sz w:val="24"/>
                <w:szCs w:val="24"/>
              </w:rPr>
              <w:t xml:space="preserve"> менее 0,7, то  подпрограмма НЕУДОВЛЕТВОРИТЕЛЬНАЯ.</w:t>
            </w:r>
          </w:p>
        </w:tc>
      </w:tr>
    </w:tbl>
    <w:p w:rsidR="00FD484E" w:rsidRDefault="00FD484E" w:rsidP="00674435">
      <w:pPr>
        <w:rPr>
          <w:sz w:val="28"/>
          <w:szCs w:val="28"/>
        </w:rPr>
      </w:pPr>
    </w:p>
    <w:p w:rsidR="00FD484E" w:rsidRDefault="00FD484E" w:rsidP="00674435">
      <w:pPr>
        <w:rPr>
          <w:sz w:val="28"/>
          <w:szCs w:val="28"/>
        </w:rPr>
      </w:pPr>
    </w:p>
    <w:p w:rsidR="0007373F" w:rsidRDefault="0007373F" w:rsidP="00674435">
      <w:pPr>
        <w:rPr>
          <w:sz w:val="28"/>
          <w:szCs w:val="28"/>
        </w:rPr>
      </w:pPr>
    </w:p>
    <w:p w:rsidR="0007373F" w:rsidRDefault="0007373F" w:rsidP="00674435">
      <w:pPr>
        <w:rPr>
          <w:sz w:val="28"/>
          <w:szCs w:val="28"/>
        </w:rPr>
      </w:pPr>
    </w:p>
    <w:p w:rsidR="0007373F" w:rsidRDefault="0007373F" w:rsidP="00674435">
      <w:pPr>
        <w:rPr>
          <w:sz w:val="28"/>
          <w:szCs w:val="28"/>
        </w:rPr>
      </w:pPr>
    </w:p>
    <w:p w:rsidR="00015E43" w:rsidRDefault="00015E43" w:rsidP="00674435">
      <w:pPr>
        <w:rPr>
          <w:sz w:val="28"/>
          <w:szCs w:val="28"/>
        </w:rPr>
      </w:pPr>
    </w:p>
    <w:p w:rsidR="00015E43" w:rsidRDefault="00015E43" w:rsidP="0068703A">
      <w:pPr>
        <w:rPr>
          <w:sz w:val="28"/>
          <w:szCs w:val="28"/>
        </w:rPr>
      </w:pPr>
    </w:p>
    <w:p w:rsidR="00015E43" w:rsidRDefault="00015E43" w:rsidP="0068703A">
      <w:pPr>
        <w:rPr>
          <w:sz w:val="28"/>
          <w:szCs w:val="28"/>
        </w:rPr>
      </w:pPr>
    </w:p>
    <w:p w:rsidR="00015E43" w:rsidRDefault="00015E43" w:rsidP="0068703A">
      <w:pPr>
        <w:rPr>
          <w:sz w:val="28"/>
          <w:szCs w:val="28"/>
        </w:rPr>
      </w:pPr>
    </w:p>
    <w:p w:rsidR="00015E43" w:rsidRDefault="00015E43" w:rsidP="0068703A">
      <w:pPr>
        <w:rPr>
          <w:sz w:val="28"/>
          <w:szCs w:val="28"/>
        </w:rPr>
      </w:pPr>
    </w:p>
    <w:p w:rsidR="00015E43" w:rsidRDefault="00015E43" w:rsidP="0068703A">
      <w:pPr>
        <w:rPr>
          <w:sz w:val="28"/>
          <w:szCs w:val="28"/>
        </w:rPr>
      </w:pPr>
    </w:p>
    <w:tbl>
      <w:tblPr>
        <w:tblW w:w="15257" w:type="dxa"/>
        <w:tblInd w:w="96" w:type="dxa"/>
        <w:tblLook w:val="04A0"/>
      </w:tblPr>
      <w:tblGrid>
        <w:gridCol w:w="1871"/>
        <w:gridCol w:w="3482"/>
        <w:gridCol w:w="1717"/>
        <w:gridCol w:w="690"/>
        <w:gridCol w:w="656"/>
        <w:gridCol w:w="1316"/>
        <w:gridCol w:w="1419"/>
        <w:gridCol w:w="1209"/>
        <w:gridCol w:w="1539"/>
        <w:gridCol w:w="1358"/>
      </w:tblGrid>
      <w:tr w:rsidR="0007373F" w:rsidRPr="0007373F" w:rsidTr="00C724E7">
        <w:trPr>
          <w:trHeight w:val="1050"/>
        </w:trPr>
        <w:tc>
          <w:tcPr>
            <w:tcW w:w="152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73F" w:rsidRPr="0007373F" w:rsidRDefault="0007373F" w:rsidP="000D656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07373F">
              <w:rPr>
                <w:b/>
                <w:bCs/>
                <w:color w:val="000000"/>
                <w:sz w:val="32"/>
                <w:szCs w:val="32"/>
              </w:rPr>
              <w:lastRenderedPageBreak/>
              <w:t>Отчет об использовании бюджетных ассигнований на реализацию муниципальн</w:t>
            </w:r>
            <w:r w:rsidR="009F6A23">
              <w:rPr>
                <w:b/>
                <w:bCs/>
                <w:color w:val="000000"/>
                <w:sz w:val="32"/>
                <w:szCs w:val="32"/>
              </w:rPr>
              <w:t>ой программы              за 2020</w:t>
            </w:r>
            <w:r w:rsidRPr="0007373F">
              <w:rPr>
                <w:b/>
                <w:bCs/>
                <w:color w:val="000000"/>
                <w:sz w:val="32"/>
                <w:szCs w:val="32"/>
              </w:rPr>
              <w:t xml:space="preserve"> год</w:t>
            </w:r>
          </w:p>
        </w:tc>
      </w:tr>
      <w:tr w:rsidR="0007373F" w:rsidRPr="0007373F" w:rsidTr="008945CD">
        <w:trPr>
          <w:trHeight w:val="288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color w:val="000000"/>
                <w:sz w:val="22"/>
                <w:szCs w:val="22"/>
              </w:rPr>
            </w:pPr>
          </w:p>
        </w:tc>
      </w:tr>
      <w:tr w:rsidR="0007373F" w:rsidRPr="0007373F" w:rsidTr="008945CD">
        <w:trPr>
          <w:trHeight w:val="497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373F">
              <w:rPr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3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373F">
              <w:rPr>
                <w:b/>
                <w:bCs/>
                <w:color w:val="000000"/>
                <w:sz w:val="18"/>
                <w:szCs w:val="18"/>
              </w:rPr>
              <w:t xml:space="preserve">Наименование муниципальной  программы, подпрограммы, основного мероприятия 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373F">
              <w:rPr>
                <w:b/>
                <w:bCs/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373F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373F">
              <w:rPr>
                <w:b/>
                <w:bCs/>
                <w:color w:val="000000"/>
                <w:sz w:val="18"/>
                <w:szCs w:val="18"/>
              </w:rPr>
              <w:t>Расходы (тыс. рублей)</w:t>
            </w:r>
          </w:p>
        </w:tc>
      </w:tr>
      <w:tr w:rsidR="0007373F" w:rsidRPr="0007373F" w:rsidTr="008945CD">
        <w:trPr>
          <w:trHeight w:val="1554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73F" w:rsidRPr="0007373F" w:rsidRDefault="0007373F" w:rsidP="0007373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373F"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7373F">
              <w:rPr>
                <w:b/>
                <w:bCs/>
                <w:color w:val="000000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373F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373F">
              <w:rPr>
                <w:b/>
                <w:bCs/>
                <w:color w:val="000000"/>
                <w:sz w:val="18"/>
                <w:szCs w:val="18"/>
              </w:rPr>
              <w:t xml:space="preserve">Утверждено сводной бюджетной росписью на 1 января отчетного года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373F">
              <w:rPr>
                <w:b/>
                <w:bCs/>
                <w:color w:val="000000"/>
                <w:sz w:val="18"/>
                <w:szCs w:val="18"/>
              </w:rPr>
              <w:t xml:space="preserve">Утверждено сводной бюджетной росписью на отчетную дату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373F">
              <w:rPr>
                <w:b/>
                <w:bCs/>
                <w:color w:val="000000"/>
                <w:sz w:val="18"/>
                <w:szCs w:val="18"/>
              </w:rPr>
              <w:t>Утверждено в муниципальной программе на отчетную дату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373F">
              <w:rPr>
                <w:b/>
                <w:bCs/>
                <w:color w:val="000000"/>
                <w:sz w:val="18"/>
                <w:szCs w:val="18"/>
              </w:rPr>
              <w:t>кассовое исполнение</w:t>
            </w:r>
          </w:p>
        </w:tc>
      </w:tr>
      <w:tr w:rsidR="0007373F" w:rsidRPr="0007373F" w:rsidTr="008945CD">
        <w:trPr>
          <w:trHeight w:val="288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3F" w:rsidRPr="0007373F" w:rsidRDefault="0007373F" w:rsidP="000737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3F" w:rsidRPr="0007373F" w:rsidRDefault="0007373F" w:rsidP="0007373F">
            <w:pPr>
              <w:jc w:val="center"/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3F" w:rsidRPr="0007373F" w:rsidRDefault="0007373F" w:rsidP="0007373F">
            <w:pPr>
              <w:jc w:val="center"/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3F" w:rsidRPr="0007373F" w:rsidRDefault="0007373F" w:rsidP="0007373F">
            <w:pPr>
              <w:jc w:val="center"/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3F" w:rsidRPr="0007373F" w:rsidRDefault="0007373F" w:rsidP="0007373F">
            <w:pPr>
              <w:jc w:val="center"/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3F" w:rsidRPr="0007373F" w:rsidRDefault="0007373F" w:rsidP="0007373F">
            <w:pPr>
              <w:jc w:val="center"/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3F" w:rsidRPr="0007373F" w:rsidRDefault="0007373F" w:rsidP="0007373F">
            <w:pPr>
              <w:jc w:val="center"/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3F" w:rsidRPr="0007373F" w:rsidRDefault="0007373F" w:rsidP="0007373F">
            <w:pPr>
              <w:jc w:val="center"/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3F" w:rsidRPr="0007373F" w:rsidRDefault="0007373F" w:rsidP="0007373F">
            <w:pPr>
              <w:jc w:val="center"/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3F" w:rsidRPr="0007373F" w:rsidRDefault="0007373F" w:rsidP="0007373F">
            <w:pPr>
              <w:jc w:val="center"/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8945CD" w:rsidRPr="00881807" w:rsidTr="00881807">
        <w:trPr>
          <w:trHeight w:val="552"/>
        </w:trPr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45CD" w:rsidRPr="0007373F" w:rsidRDefault="008945CD" w:rsidP="000737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3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5CD" w:rsidRPr="0007373F" w:rsidRDefault="008945CD" w:rsidP="008945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 xml:space="preserve">«Развитие культуры на территории муниципального образования </w:t>
            </w:r>
            <w:proofErr w:type="spellStart"/>
            <w:r w:rsidR="00E4427E">
              <w:rPr>
                <w:b/>
                <w:bCs/>
                <w:color w:val="000000"/>
                <w:sz w:val="22"/>
                <w:szCs w:val="22"/>
              </w:rPr>
              <w:t>Болдыревский</w:t>
            </w:r>
            <w:proofErr w:type="spellEnd"/>
            <w:r w:rsidR="00E4427E">
              <w:rPr>
                <w:b/>
                <w:bCs/>
                <w:color w:val="000000"/>
                <w:sz w:val="22"/>
                <w:szCs w:val="22"/>
              </w:rPr>
              <w:t xml:space="preserve"> сельсовет на 2019-2024</w:t>
            </w:r>
            <w:r w:rsidRPr="0007373F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5CD" w:rsidRPr="0007373F" w:rsidRDefault="008945CD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5CD" w:rsidRPr="00881807" w:rsidRDefault="008945CD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881807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5CD" w:rsidRPr="00881807" w:rsidRDefault="008945CD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881807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5CD" w:rsidRPr="00881807" w:rsidRDefault="008945CD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881807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5CD" w:rsidRPr="006B3322" w:rsidRDefault="006B3322" w:rsidP="006B3322">
            <w:pPr>
              <w:jc w:val="right"/>
              <w:rPr>
                <w:b/>
                <w:bCs/>
                <w:sz w:val="22"/>
                <w:szCs w:val="22"/>
              </w:rPr>
            </w:pPr>
            <w:r w:rsidRPr="006B3322">
              <w:rPr>
                <w:b/>
                <w:bCs/>
                <w:sz w:val="22"/>
                <w:szCs w:val="22"/>
              </w:rPr>
              <w:t>5043,1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5CD" w:rsidRPr="006B3322" w:rsidRDefault="008945CD" w:rsidP="008945CD">
            <w:pPr>
              <w:jc w:val="right"/>
              <w:rPr>
                <w:b/>
                <w:sz w:val="22"/>
                <w:szCs w:val="22"/>
              </w:rPr>
            </w:pPr>
            <w:r w:rsidRPr="006B3322">
              <w:rPr>
                <w:b/>
                <w:sz w:val="22"/>
                <w:szCs w:val="22"/>
              </w:rPr>
              <w:t xml:space="preserve">  </w:t>
            </w:r>
          </w:p>
          <w:p w:rsidR="008945CD" w:rsidRPr="006B3322" w:rsidRDefault="006B3322" w:rsidP="008945CD">
            <w:pPr>
              <w:jc w:val="right"/>
              <w:rPr>
                <w:b/>
              </w:rPr>
            </w:pPr>
            <w:r w:rsidRPr="006B3322">
              <w:rPr>
                <w:b/>
                <w:sz w:val="22"/>
                <w:szCs w:val="22"/>
              </w:rPr>
              <w:t>5002,0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5CD" w:rsidRPr="006B3322" w:rsidRDefault="008945CD" w:rsidP="008945CD">
            <w:pPr>
              <w:jc w:val="right"/>
              <w:rPr>
                <w:b/>
                <w:sz w:val="22"/>
                <w:szCs w:val="22"/>
              </w:rPr>
            </w:pPr>
          </w:p>
          <w:p w:rsidR="008945CD" w:rsidRPr="006B3322" w:rsidRDefault="006B3322" w:rsidP="008945CD">
            <w:pPr>
              <w:jc w:val="right"/>
              <w:rPr>
                <w:b/>
              </w:rPr>
            </w:pPr>
            <w:r w:rsidRPr="006B3322">
              <w:rPr>
                <w:b/>
                <w:sz w:val="22"/>
                <w:szCs w:val="22"/>
              </w:rPr>
              <w:t>5002,0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5CD" w:rsidRPr="006B3322" w:rsidRDefault="008945CD" w:rsidP="008945CD">
            <w:pPr>
              <w:jc w:val="right"/>
              <w:rPr>
                <w:b/>
                <w:sz w:val="22"/>
                <w:szCs w:val="22"/>
              </w:rPr>
            </w:pPr>
          </w:p>
          <w:p w:rsidR="008945CD" w:rsidRPr="006B3322" w:rsidRDefault="006B3322" w:rsidP="008945CD">
            <w:pPr>
              <w:jc w:val="right"/>
              <w:rPr>
                <w:b/>
              </w:rPr>
            </w:pPr>
            <w:r w:rsidRPr="006B3322">
              <w:rPr>
                <w:b/>
              </w:rPr>
              <w:t>5002,0</w:t>
            </w:r>
          </w:p>
        </w:tc>
      </w:tr>
      <w:tr w:rsidR="008945CD" w:rsidRPr="00881807" w:rsidTr="00881807">
        <w:trPr>
          <w:trHeight w:val="915"/>
        </w:trPr>
        <w:tc>
          <w:tcPr>
            <w:tcW w:w="18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45CD" w:rsidRPr="0007373F" w:rsidRDefault="008945CD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45CD" w:rsidRPr="0007373F" w:rsidRDefault="008945CD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5CD" w:rsidRPr="0007373F" w:rsidRDefault="008945CD" w:rsidP="008945CD">
            <w:pPr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="00E4427E">
              <w:rPr>
                <w:color w:val="000000"/>
                <w:sz w:val="22"/>
                <w:szCs w:val="22"/>
              </w:rPr>
              <w:t>Болдыревский</w:t>
            </w:r>
            <w:proofErr w:type="spellEnd"/>
            <w:r w:rsidRPr="0007373F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5CD" w:rsidRPr="00881807" w:rsidRDefault="008945CD" w:rsidP="0007373F">
            <w:pPr>
              <w:rPr>
                <w:color w:val="000000"/>
                <w:sz w:val="22"/>
                <w:szCs w:val="22"/>
              </w:rPr>
            </w:pPr>
            <w:r w:rsidRPr="00881807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5CD" w:rsidRPr="00881807" w:rsidRDefault="008945CD" w:rsidP="0007373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81807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5CD" w:rsidRPr="00881807" w:rsidRDefault="008945CD" w:rsidP="0007373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81807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5CD" w:rsidRPr="006B3322" w:rsidRDefault="006B3322" w:rsidP="008945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2197,4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5CD" w:rsidRPr="006B3322" w:rsidRDefault="008945CD" w:rsidP="008945CD">
            <w:pPr>
              <w:jc w:val="right"/>
              <w:rPr>
                <w:sz w:val="22"/>
                <w:szCs w:val="22"/>
              </w:rPr>
            </w:pPr>
          </w:p>
          <w:p w:rsidR="008945CD" w:rsidRPr="006B3322" w:rsidRDefault="008945CD" w:rsidP="008945CD">
            <w:pPr>
              <w:jc w:val="right"/>
              <w:rPr>
                <w:sz w:val="22"/>
                <w:szCs w:val="22"/>
              </w:rPr>
            </w:pPr>
          </w:p>
          <w:p w:rsidR="008945CD" w:rsidRPr="006B3322" w:rsidRDefault="008945CD" w:rsidP="008945CD">
            <w:pPr>
              <w:jc w:val="right"/>
              <w:rPr>
                <w:sz w:val="22"/>
                <w:szCs w:val="22"/>
              </w:rPr>
            </w:pPr>
          </w:p>
          <w:p w:rsidR="008945CD" w:rsidRPr="006B3322" w:rsidRDefault="006B3322" w:rsidP="008945CD">
            <w:pPr>
              <w:jc w:val="right"/>
            </w:pPr>
            <w:r>
              <w:rPr>
                <w:sz w:val="22"/>
                <w:szCs w:val="22"/>
              </w:rPr>
              <w:t>2197,4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5CD" w:rsidRPr="006B3322" w:rsidRDefault="008945CD" w:rsidP="008945CD">
            <w:pPr>
              <w:jc w:val="right"/>
              <w:rPr>
                <w:sz w:val="22"/>
                <w:szCs w:val="22"/>
              </w:rPr>
            </w:pPr>
          </w:p>
          <w:p w:rsidR="008945CD" w:rsidRPr="006B3322" w:rsidRDefault="008945CD" w:rsidP="008945CD">
            <w:pPr>
              <w:jc w:val="right"/>
              <w:rPr>
                <w:sz w:val="22"/>
                <w:szCs w:val="22"/>
              </w:rPr>
            </w:pPr>
          </w:p>
          <w:p w:rsidR="008945CD" w:rsidRPr="006B3322" w:rsidRDefault="008945CD" w:rsidP="008945CD">
            <w:pPr>
              <w:jc w:val="right"/>
              <w:rPr>
                <w:sz w:val="22"/>
                <w:szCs w:val="22"/>
              </w:rPr>
            </w:pPr>
          </w:p>
          <w:p w:rsidR="008945CD" w:rsidRPr="006B3322" w:rsidRDefault="006B3322" w:rsidP="008945CD">
            <w:pPr>
              <w:jc w:val="right"/>
            </w:pPr>
            <w:r>
              <w:rPr>
                <w:sz w:val="22"/>
                <w:szCs w:val="22"/>
              </w:rPr>
              <w:t>2197,4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5CD" w:rsidRPr="006B3322" w:rsidRDefault="008945CD" w:rsidP="008945CD">
            <w:pPr>
              <w:jc w:val="right"/>
              <w:rPr>
                <w:sz w:val="22"/>
                <w:szCs w:val="22"/>
              </w:rPr>
            </w:pPr>
          </w:p>
          <w:p w:rsidR="008945CD" w:rsidRPr="006B3322" w:rsidRDefault="008945CD" w:rsidP="008945CD">
            <w:pPr>
              <w:jc w:val="right"/>
              <w:rPr>
                <w:sz w:val="22"/>
                <w:szCs w:val="22"/>
              </w:rPr>
            </w:pPr>
          </w:p>
          <w:p w:rsidR="008945CD" w:rsidRPr="006B3322" w:rsidRDefault="008945CD" w:rsidP="008945CD">
            <w:pPr>
              <w:jc w:val="right"/>
              <w:rPr>
                <w:sz w:val="22"/>
                <w:szCs w:val="22"/>
              </w:rPr>
            </w:pPr>
          </w:p>
          <w:p w:rsidR="008945CD" w:rsidRPr="006B3322" w:rsidRDefault="006B3322" w:rsidP="008945CD">
            <w:pPr>
              <w:jc w:val="right"/>
            </w:pPr>
            <w:r>
              <w:t>2197,4</w:t>
            </w:r>
          </w:p>
        </w:tc>
      </w:tr>
      <w:tr w:rsidR="00C724E7" w:rsidRPr="00881807" w:rsidTr="00881807">
        <w:trPr>
          <w:trHeight w:val="552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4E7" w:rsidRPr="0007373F" w:rsidRDefault="00C724E7" w:rsidP="000737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>1.Основное мероприятие</w:t>
            </w:r>
          </w:p>
        </w:tc>
        <w:tc>
          <w:tcPr>
            <w:tcW w:w="3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4E7" w:rsidRPr="0007373F" w:rsidRDefault="00C724E7" w:rsidP="000737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 xml:space="preserve">"Создание условий для развития и организации культурного досуга и библиотечного обслуживание населения сельского поселения"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E7" w:rsidRPr="0007373F" w:rsidRDefault="00C724E7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 xml:space="preserve">всего, в том числе:              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4E7" w:rsidRPr="00881807" w:rsidRDefault="00C724E7">
            <w:r w:rsidRPr="00881807">
              <w:rPr>
                <w:color w:val="000000"/>
                <w:sz w:val="22"/>
                <w:szCs w:val="22"/>
              </w:rPr>
              <w:t>11</w:t>
            </w:r>
            <w:r w:rsidR="008945CD" w:rsidRPr="0088180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E7" w:rsidRPr="00881807" w:rsidRDefault="00C724E7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881807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E7" w:rsidRPr="00881807" w:rsidRDefault="00C724E7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881807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E7" w:rsidRPr="006B3322" w:rsidRDefault="006B3322" w:rsidP="008945CD">
            <w:pPr>
              <w:jc w:val="right"/>
              <w:rPr>
                <w:b/>
                <w:bCs/>
                <w:sz w:val="22"/>
                <w:szCs w:val="22"/>
              </w:rPr>
            </w:pPr>
            <w:r w:rsidRPr="006B3322">
              <w:rPr>
                <w:b/>
                <w:bCs/>
                <w:sz w:val="22"/>
                <w:szCs w:val="22"/>
              </w:rPr>
              <w:t>1057,4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E7" w:rsidRPr="006B3322" w:rsidRDefault="006B3322" w:rsidP="008945CD">
            <w:pPr>
              <w:jc w:val="right"/>
              <w:rPr>
                <w:b/>
                <w:bCs/>
                <w:sz w:val="22"/>
                <w:szCs w:val="22"/>
              </w:rPr>
            </w:pPr>
            <w:r w:rsidRPr="006B3322">
              <w:rPr>
                <w:b/>
                <w:bCs/>
                <w:sz w:val="22"/>
                <w:szCs w:val="22"/>
              </w:rPr>
              <w:t>1057,4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4E7" w:rsidRPr="006B3322" w:rsidRDefault="00C724E7" w:rsidP="008945CD">
            <w:pPr>
              <w:jc w:val="right"/>
              <w:rPr>
                <w:b/>
                <w:sz w:val="22"/>
                <w:szCs w:val="22"/>
              </w:rPr>
            </w:pPr>
          </w:p>
          <w:p w:rsidR="00C724E7" w:rsidRPr="006B3322" w:rsidRDefault="006B3322" w:rsidP="008945CD">
            <w:pPr>
              <w:jc w:val="right"/>
              <w:rPr>
                <w:b/>
              </w:rPr>
            </w:pPr>
            <w:r w:rsidRPr="006B3322">
              <w:rPr>
                <w:b/>
                <w:sz w:val="22"/>
                <w:szCs w:val="22"/>
              </w:rPr>
              <w:t>1057,4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4E7" w:rsidRPr="006B3322" w:rsidRDefault="00C724E7" w:rsidP="008945CD">
            <w:pPr>
              <w:jc w:val="right"/>
              <w:rPr>
                <w:b/>
                <w:sz w:val="22"/>
                <w:szCs w:val="22"/>
              </w:rPr>
            </w:pPr>
          </w:p>
          <w:p w:rsidR="00C724E7" w:rsidRPr="006B3322" w:rsidRDefault="006B3322" w:rsidP="008945CD">
            <w:pPr>
              <w:jc w:val="right"/>
              <w:rPr>
                <w:b/>
              </w:rPr>
            </w:pPr>
            <w:r w:rsidRPr="006B3322">
              <w:rPr>
                <w:b/>
              </w:rPr>
              <w:t>1057,4</w:t>
            </w:r>
          </w:p>
        </w:tc>
      </w:tr>
      <w:tr w:rsidR="00C724E7" w:rsidRPr="00881807" w:rsidTr="00881807">
        <w:trPr>
          <w:trHeight w:val="840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4E7" w:rsidRPr="0007373F" w:rsidRDefault="00C724E7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4E7" w:rsidRPr="0007373F" w:rsidRDefault="00C724E7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4E7" w:rsidRPr="0007373F" w:rsidRDefault="008945CD" w:rsidP="008945CD">
            <w:pPr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="00E4427E">
              <w:rPr>
                <w:color w:val="000000"/>
                <w:sz w:val="22"/>
                <w:szCs w:val="22"/>
              </w:rPr>
              <w:t>Болдыревский</w:t>
            </w:r>
            <w:proofErr w:type="spellEnd"/>
            <w:r w:rsidRPr="0007373F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4E7" w:rsidRPr="00881807" w:rsidRDefault="00C724E7">
            <w:r w:rsidRPr="00881807">
              <w:rPr>
                <w:color w:val="000000"/>
                <w:sz w:val="22"/>
                <w:szCs w:val="22"/>
              </w:rPr>
              <w:t>11</w:t>
            </w:r>
            <w:r w:rsidR="008945CD" w:rsidRPr="0088180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E7" w:rsidRPr="00881807" w:rsidRDefault="00C724E7" w:rsidP="0007373F">
            <w:pPr>
              <w:rPr>
                <w:color w:val="000000"/>
                <w:sz w:val="22"/>
                <w:szCs w:val="22"/>
              </w:rPr>
            </w:pPr>
            <w:r w:rsidRPr="00881807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E7" w:rsidRPr="00881807" w:rsidRDefault="00C724E7" w:rsidP="0007373F">
            <w:pPr>
              <w:rPr>
                <w:color w:val="000000"/>
                <w:sz w:val="22"/>
                <w:szCs w:val="22"/>
              </w:rPr>
            </w:pPr>
            <w:r w:rsidRPr="00881807">
              <w:rPr>
                <w:color w:val="000000"/>
                <w:sz w:val="22"/>
                <w:szCs w:val="22"/>
              </w:rPr>
              <w:t>0500100000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E7" w:rsidRPr="006B3322" w:rsidRDefault="006B3322" w:rsidP="006B3322">
            <w:pPr>
              <w:jc w:val="right"/>
              <w:rPr>
                <w:sz w:val="22"/>
                <w:szCs w:val="22"/>
              </w:rPr>
            </w:pPr>
            <w:r w:rsidRPr="006B3322">
              <w:rPr>
                <w:sz w:val="22"/>
                <w:szCs w:val="22"/>
              </w:rPr>
              <w:t>1057,4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E7" w:rsidRPr="006B3322" w:rsidRDefault="006B3322" w:rsidP="008945CD">
            <w:pPr>
              <w:jc w:val="right"/>
              <w:rPr>
                <w:sz w:val="22"/>
                <w:szCs w:val="22"/>
              </w:rPr>
            </w:pPr>
            <w:r w:rsidRPr="006B3322">
              <w:rPr>
                <w:sz w:val="22"/>
                <w:szCs w:val="22"/>
              </w:rPr>
              <w:t>1057,4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4E7" w:rsidRPr="006B3322" w:rsidRDefault="00C724E7" w:rsidP="008945CD">
            <w:pPr>
              <w:jc w:val="right"/>
              <w:rPr>
                <w:sz w:val="22"/>
                <w:szCs w:val="22"/>
              </w:rPr>
            </w:pPr>
          </w:p>
          <w:p w:rsidR="00C724E7" w:rsidRPr="006B3322" w:rsidRDefault="00C724E7" w:rsidP="008945CD">
            <w:pPr>
              <w:jc w:val="right"/>
              <w:rPr>
                <w:sz w:val="22"/>
                <w:szCs w:val="22"/>
              </w:rPr>
            </w:pPr>
          </w:p>
          <w:p w:rsidR="00C724E7" w:rsidRPr="006B3322" w:rsidRDefault="00C724E7" w:rsidP="008945CD">
            <w:pPr>
              <w:jc w:val="right"/>
              <w:rPr>
                <w:sz w:val="22"/>
                <w:szCs w:val="22"/>
              </w:rPr>
            </w:pPr>
          </w:p>
          <w:p w:rsidR="00C724E7" w:rsidRPr="006B3322" w:rsidRDefault="006B3322" w:rsidP="008945CD">
            <w:pPr>
              <w:jc w:val="right"/>
            </w:pPr>
            <w:r w:rsidRPr="006B3322">
              <w:rPr>
                <w:sz w:val="22"/>
                <w:szCs w:val="22"/>
              </w:rPr>
              <w:t>1057,4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4E7" w:rsidRPr="006B3322" w:rsidRDefault="00C724E7" w:rsidP="008945CD">
            <w:pPr>
              <w:jc w:val="right"/>
              <w:rPr>
                <w:sz w:val="22"/>
                <w:szCs w:val="22"/>
              </w:rPr>
            </w:pPr>
          </w:p>
          <w:p w:rsidR="00C724E7" w:rsidRPr="006B3322" w:rsidRDefault="00C724E7" w:rsidP="008945CD">
            <w:pPr>
              <w:jc w:val="right"/>
              <w:rPr>
                <w:sz w:val="22"/>
                <w:szCs w:val="22"/>
              </w:rPr>
            </w:pPr>
          </w:p>
          <w:p w:rsidR="00C724E7" w:rsidRPr="006B3322" w:rsidRDefault="00C724E7" w:rsidP="008945CD">
            <w:pPr>
              <w:jc w:val="right"/>
              <w:rPr>
                <w:sz w:val="22"/>
                <w:szCs w:val="22"/>
              </w:rPr>
            </w:pPr>
          </w:p>
          <w:p w:rsidR="00C724E7" w:rsidRPr="006B3322" w:rsidRDefault="006B3322" w:rsidP="008945CD">
            <w:pPr>
              <w:jc w:val="right"/>
            </w:pPr>
            <w:r w:rsidRPr="006B3322">
              <w:rPr>
                <w:sz w:val="22"/>
                <w:szCs w:val="22"/>
              </w:rPr>
              <w:t>1057,4</w:t>
            </w:r>
          </w:p>
        </w:tc>
      </w:tr>
      <w:tr w:rsidR="00C724E7" w:rsidRPr="00881807" w:rsidTr="00881807">
        <w:trPr>
          <w:trHeight w:val="552"/>
        </w:trPr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4E7" w:rsidRPr="0007373F" w:rsidRDefault="00C724E7" w:rsidP="000737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>2.Основное мероприятие</w:t>
            </w:r>
          </w:p>
        </w:tc>
        <w:tc>
          <w:tcPr>
            <w:tcW w:w="3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4E7" w:rsidRPr="0007373F" w:rsidRDefault="00C724E7" w:rsidP="000737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>"Реконструкция и ремонт сельского дома культуры"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E7" w:rsidRPr="0007373F" w:rsidRDefault="00C724E7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7373F">
              <w:rPr>
                <w:b/>
                <w:bCs/>
                <w:color w:val="000000"/>
                <w:sz w:val="22"/>
                <w:szCs w:val="22"/>
              </w:rPr>
              <w:t xml:space="preserve">всего, в том числе:              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4E7" w:rsidRPr="00881807" w:rsidRDefault="00C724E7">
            <w:r w:rsidRPr="00881807">
              <w:rPr>
                <w:color w:val="000000"/>
                <w:sz w:val="22"/>
                <w:szCs w:val="22"/>
              </w:rPr>
              <w:t>11</w:t>
            </w:r>
            <w:r w:rsidR="008945CD" w:rsidRPr="0088180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E7" w:rsidRPr="00881807" w:rsidRDefault="00C724E7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881807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E7" w:rsidRPr="00881807" w:rsidRDefault="00C724E7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881807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E7" w:rsidRPr="00995572" w:rsidRDefault="006B3322" w:rsidP="0007373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1788,3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E7" w:rsidRPr="00995572" w:rsidRDefault="00995572" w:rsidP="00257FAA">
            <w:pPr>
              <w:jc w:val="right"/>
              <w:rPr>
                <w:b/>
                <w:bCs/>
                <w:sz w:val="22"/>
                <w:szCs w:val="22"/>
              </w:rPr>
            </w:pPr>
            <w:r w:rsidRPr="00995572">
              <w:rPr>
                <w:b/>
                <w:bCs/>
                <w:sz w:val="22"/>
                <w:szCs w:val="22"/>
              </w:rPr>
              <w:t>1747,2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E7" w:rsidRPr="00995572" w:rsidRDefault="00995572" w:rsidP="00257FAA">
            <w:pPr>
              <w:jc w:val="right"/>
              <w:rPr>
                <w:b/>
                <w:bCs/>
                <w:sz w:val="22"/>
                <w:szCs w:val="22"/>
              </w:rPr>
            </w:pPr>
            <w:r w:rsidRPr="00995572">
              <w:rPr>
                <w:b/>
                <w:bCs/>
                <w:sz w:val="22"/>
                <w:szCs w:val="22"/>
              </w:rPr>
              <w:t>1747,2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E7" w:rsidRPr="00995572" w:rsidRDefault="00995572" w:rsidP="00257FAA">
            <w:pPr>
              <w:jc w:val="right"/>
              <w:rPr>
                <w:b/>
                <w:bCs/>
                <w:sz w:val="22"/>
                <w:szCs w:val="22"/>
              </w:rPr>
            </w:pPr>
            <w:r w:rsidRPr="00995572">
              <w:rPr>
                <w:b/>
                <w:bCs/>
                <w:sz w:val="22"/>
                <w:szCs w:val="22"/>
              </w:rPr>
              <w:t>1747,2</w:t>
            </w:r>
          </w:p>
        </w:tc>
      </w:tr>
      <w:tr w:rsidR="00C724E7" w:rsidRPr="00881807" w:rsidTr="00881807">
        <w:trPr>
          <w:trHeight w:val="840"/>
        </w:trPr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4E7" w:rsidRPr="0007373F" w:rsidRDefault="00C724E7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4E7" w:rsidRPr="0007373F" w:rsidRDefault="00C724E7" w:rsidP="0007373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4E7" w:rsidRPr="0007373F" w:rsidRDefault="008945CD" w:rsidP="008945CD">
            <w:pPr>
              <w:rPr>
                <w:color w:val="000000"/>
                <w:sz w:val="22"/>
                <w:szCs w:val="22"/>
              </w:rPr>
            </w:pPr>
            <w:r w:rsidRPr="0007373F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="00E4427E">
              <w:rPr>
                <w:color w:val="000000"/>
                <w:sz w:val="22"/>
                <w:szCs w:val="22"/>
              </w:rPr>
              <w:t>Болдыревский</w:t>
            </w:r>
            <w:proofErr w:type="spellEnd"/>
            <w:r w:rsidRPr="0007373F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4E7" w:rsidRPr="00881807" w:rsidRDefault="00C724E7">
            <w:r w:rsidRPr="00881807">
              <w:rPr>
                <w:color w:val="000000"/>
                <w:sz w:val="22"/>
                <w:szCs w:val="22"/>
              </w:rPr>
              <w:t>11</w:t>
            </w:r>
            <w:r w:rsidR="008945CD" w:rsidRPr="0088180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E7" w:rsidRPr="00881807" w:rsidRDefault="00C724E7" w:rsidP="0007373F">
            <w:pPr>
              <w:rPr>
                <w:color w:val="000000"/>
                <w:sz w:val="22"/>
                <w:szCs w:val="22"/>
              </w:rPr>
            </w:pPr>
            <w:r w:rsidRPr="00881807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E7" w:rsidRPr="00881807" w:rsidRDefault="00C724E7" w:rsidP="0007373F">
            <w:pPr>
              <w:rPr>
                <w:color w:val="000000"/>
                <w:sz w:val="22"/>
                <w:szCs w:val="22"/>
              </w:rPr>
            </w:pPr>
            <w:r w:rsidRPr="00881807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E7" w:rsidRPr="00995572" w:rsidRDefault="00995572" w:rsidP="006B3322">
            <w:pPr>
              <w:jc w:val="right"/>
              <w:rPr>
                <w:sz w:val="22"/>
                <w:szCs w:val="22"/>
              </w:rPr>
            </w:pPr>
            <w:r w:rsidRPr="00995572">
              <w:rPr>
                <w:sz w:val="22"/>
                <w:szCs w:val="22"/>
              </w:rPr>
              <w:t>17</w:t>
            </w:r>
            <w:r w:rsidR="006B3322">
              <w:rPr>
                <w:sz w:val="22"/>
                <w:szCs w:val="22"/>
              </w:rPr>
              <w:t>88,3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E7" w:rsidRPr="00995572" w:rsidRDefault="00995572" w:rsidP="00257FAA">
            <w:pPr>
              <w:jc w:val="right"/>
              <w:rPr>
                <w:sz w:val="22"/>
                <w:szCs w:val="22"/>
              </w:rPr>
            </w:pPr>
            <w:r w:rsidRPr="00995572">
              <w:rPr>
                <w:sz w:val="22"/>
                <w:szCs w:val="22"/>
              </w:rPr>
              <w:t>1747,2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E7" w:rsidRPr="00995572" w:rsidRDefault="00995572" w:rsidP="00257FAA">
            <w:pPr>
              <w:jc w:val="right"/>
              <w:rPr>
                <w:sz w:val="22"/>
                <w:szCs w:val="22"/>
              </w:rPr>
            </w:pPr>
            <w:r w:rsidRPr="00995572">
              <w:rPr>
                <w:sz w:val="22"/>
                <w:szCs w:val="22"/>
              </w:rPr>
              <w:t>1747,2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E7" w:rsidRPr="00995572" w:rsidRDefault="00995572" w:rsidP="00257FAA">
            <w:pPr>
              <w:jc w:val="right"/>
              <w:rPr>
                <w:sz w:val="22"/>
                <w:szCs w:val="22"/>
              </w:rPr>
            </w:pPr>
            <w:r w:rsidRPr="00995572">
              <w:rPr>
                <w:sz w:val="22"/>
                <w:szCs w:val="22"/>
              </w:rPr>
              <w:t>1747,2</w:t>
            </w:r>
          </w:p>
        </w:tc>
      </w:tr>
      <w:tr w:rsidR="0007373F" w:rsidRPr="0007373F" w:rsidTr="008945CD">
        <w:trPr>
          <w:trHeight w:val="288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3F" w:rsidRPr="0007373F" w:rsidRDefault="0007373F" w:rsidP="000737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674435" w:rsidRDefault="00674435" w:rsidP="0068703A">
      <w:pPr>
        <w:rPr>
          <w:sz w:val="28"/>
          <w:szCs w:val="28"/>
        </w:rPr>
        <w:sectPr w:rsidR="00674435" w:rsidSect="00674435">
          <w:pgSz w:w="16838" w:h="11906" w:orient="landscape"/>
          <w:pgMar w:top="567" w:right="567" w:bottom="284" w:left="1134" w:header="567" w:footer="567" w:gutter="0"/>
          <w:cols w:space="720"/>
          <w:docGrid w:linePitch="360"/>
        </w:sectPr>
      </w:pPr>
    </w:p>
    <w:p w:rsidR="00674435" w:rsidRDefault="00674435" w:rsidP="0068703A">
      <w:pPr>
        <w:rPr>
          <w:sz w:val="28"/>
          <w:szCs w:val="28"/>
        </w:rPr>
      </w:pPr>
    </w:p>
    <w:sectPr w:rsidR="00674435" w:rsidSect="00674435">
      <w:pgSz w:w="11906" w:h="16838"/>
      <w:pgMar w:top="567" w:right="284" w:bottom="1134" w:left="567" w:header="567" w:footer="56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47962"/>
    <w:multiLevelType w:val="hybridMultilevel"/>
    <w:tmpl w:val="CCD8051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8703A"/>
    <w:rsid w:val="00015E43"/>
    <w:rsid w:val="00020FAC"/>
    <w:rsid w:val="00023D88"/>
    <w:rsid w:val="00030B35"/>
    <w:rsid w:val="0006089D"/>
    <w:rsid w:val="00062C05"/>
    <w:rsid w:val="00066128"/>
    <w:rsid w:val="0007373F"/>
    <w:rsid w:val="000961ED"/>
    <w:rsid w:val="000B4F85"/>
    <w:rsid w:val="000D6569"/>
    <w:rsid w:val="000F4A2D"/>
    <w:rsid w:val="00122972"/>
    <w:rsid w:val="0017737C"/>
    <w:rsid w:val="00180143"/>
    <w:rsid w:val="001A7074"/>
    <w:rsid w:val="001B4B69"/>
    <w:rsid w:val="00230510"/>
    <w:rsid w:val="0023599E"/>
    <w:rsid w:val="00257FAA"/>
    <w:rsid w:val="0027684B"/>
    <w:rsid w:val="002826D4"/>
    <w:rsid w:val="00284607"/>
    <w:rsid w:val="002A58FA"/>
    <w:rsid w:val="0033095C"/>
    <w:rsid w:val="00370C2D"/>
    <w:rsid w:val="003737C4"/>
    <w:rsid w:val="003960F7"/>
    <w:rsid w:val="003E004D"/>
    <w:rsid w:val="0040310D"/>
    <w:rsid w:val="00411B13"/>
    <w:rsid w:val="00492BC1"/>
    <w:rsid w:val="004B2DE1"/>
    <w:rsid w:val="004B5B8C"/>
    <w:rsid w:val="004D4D1E"/>
    <w:rsid w:val="004E022B"/>
    <w:rsid w:val="00502DFE"/>
    <w:rsid w:val="00532FB9"/>
    <w:rsid w:val="00552F51"/>
    <w:rsid w:val="005B32C1"/>
    <w:rsid w:val="005D0609"/>
    <w:rsid w:val="005E3A8B"/>
    <w:rsid w:val="005F64BD"/>
    <w:rsid w:val="00642D4B"/>
    <w:rsid w:val="006640ED"/>
    <w:rsid w:val="00664C2B"/>
    <w:rsid w:val="00674435"/>
    <w:rsid w:val="00682359"/>
    <w:rsid w:val="0068703A"/>
    <w:rsid w:val="00691F76"/>
    <w:rsid w:val="006B3322"/>
    <w:rsid w:val="006E30A8"/>
    <w:rsid w:val="0072172B"/>
    <w:rsid w:val="00730912"/>
    <w:rsid w:val="007754B5"/>
    <w:rsid w:val="00797489"/>
    <w:rsid w:val="007B184E"/>
    <w:rsid w:val="007C7470"/>
    <w:rsid w:val="007E0445"/>
    <w:rsid w:val="007E46C9"/>
    <w:rsid w:val="007F626A"/>
    <w:rsid w:val="008159BB"/>
    <w:rsid w:val="00815C01"/>
    <w:rsid w:val="00821DB9"/>
    <w:rsid w:val="00825968"/>
    <w:rsid w:val="00826F4F"/>
    <w:rsid w:val="008300D2"/>
    <w:rsid w:val="00860619"/>
    <w:rsid w:val="00881807"/>
    <w:rsid w:val="0088510F"/>
    <w:rsid w:val="00887C1B"/>
    <w:rsid w:val="008945CD"/>
    <w:rsid w:val="00897C4B"/>
    <w:rsid w:val="008A423F"/>
    <w:rsid w:val="008A4AF1"/>
    <w:rsid w:val="008A7BF0"/>
    <w:rsid w:val="008B7BED"/>
    <w:rsid w:val="008C766B"/>
    <w:rsid w:val="008E5D56"/>
    <w:rsid w:val="008F7086"/>
    <w:rsid w:val="009029F5"/>
    <w:rsid w:val="00917B36"/>
    <w:rsid w:val="00920A03"/>
    <w:rsid w:val="00956FB6"/>
    <w:rsid w:val="0098326A"/>
    <w:rsid w:val="00995572"/>
    <w:rsid w:val="009A7C9B"/>
    <w:rsid w:val="009C693B"/>
    <w:rsid w:val="009C7D9D"/>
    <w:rsid w:val="009D45C3"/>
    <w:rsid w:val="009D73FC"/>
    <w:rsid w:val="009F6A23"/>
    <w:rsid w:val="00A145DB"/>
    <w:rsid w:val="00A711B8"/>
    <w:rsid w:val="00AB1807"/>
    <w:rsid w:val="00AB7789"/>
    <w:rsid w:val="00AC1079"/>
    <w:rsid w:val="00AC5251"/>
    <w:rsid w:val="00AE376C"/>
    <w:rsid w:val="00B35249"/>
    <w:rsid w:val="00B67156"/>
    <w:rsid w:val="00BB736F"/>
    <w:rsid w:val="00C33824"/>
    <w:rsid w:val="00C377AF"/>
    <w:rsid w:val="00C47241"/>
    <w:rsid w:val="00C5595B"/>
    <w:rsid w:val="00C60BDC"/>
    <w:rsid w:val="00C724E7"/>
    <w:rsid w:val="00CA3A74"/>
    <w:rsid w:val="00D1224B"/>
    <w:rsid w:val="00D46E56"/>
    <w:rsid w:val="00D537CB"/>
    <w:rsid w:val="00D5687C"/>
    <w:rsid w:val="00D606B8"/>
    <w:rsid w:val="00D621B6"/>
    <w:rsid w:val="00D640F8"/>
    <w:rsid w:val="00D76899"/>
    <w:rsid w:val="00E20567"/>
    <w:rsid w:val="00E22DA3"/>
    <w:rsid w:val="00E3516A"/>
    <w:rsid w:val="00E4427E"/>
    <w:rsid w:val="00E50032"/>
    <w:rsid w:val="00E95CFE"/>
    <w:rsid w:val="00EA69A5"/>
    <w:rsid w:val="00EB4A38"/>
    <w:rsid w:val="00EC0E6F"/>
    <w:rsid w:val="00EF61F6"/>
    <w:rsid w:val="00F0514E"/>
    <w:rsid w:val="00F26E33"/>
    <w:rsid w:val="00F63F87"/>
    <w:rsid w:val="00FC1B33"/>
    <w:rsid w:val="00FC288B"/>
    <w:rsid w:val="00FD42BA"/>
    <w:rsid w:val="00FD484E"/>
    <w:rsid w:val="00FE13D8"/>
    <w:rsid w:val="00FF7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03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6061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8606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Subtitle"/>
    <w:basedOn w:val="a"/>
    <w:link w:val="a4"/>
    <w:uiPriority w:val="99"/>
    <w:qFormat/>
    <w:locked/>
    <w:rsid w:val="00860619"/>
    <w:pPr>
      <w:jc w:val="both"/>
    </w:pPr>
    <w:rPr>
      <w:sz w:val="28"/>
      <w:szCs w:val="28"/>
    </w:rPr>
  </w:style>
  <w:style w:type="character" w:customStyle="1" w:styleId="SubtitleChar">
    <w:name w:val="Subtitle Char"/>
    <w:basedOn w:val="a0"/>
    <w:uiPriority w:val="99"/>
    <w:locked/>
    <w:rsid w:val="0098326A"/>
    <w:rPr>
      <w:rFonts w:ascii="Cambria" w:hAnsi="Cambria" w:cs="Cambria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99"/>
    <w:locked/>
    <w:rsid w:val="00860619"/>
    <w:rPr>
      <w:rFonts w:eastAsia="Times New Roman"/>
      <w:sz w:val="28"/>
      <w:szCs w:val="28"/>
      <w:lang w:val="ru-RU" w:eastAsia="ru-RU"/>
    </w:rPr>
  </w:style>
  <w:style w:type="character" w:customStyle="1" w:styleId="FontStyle211">
    <w:name w:val="Font Style211"/>
    <w:basedOn w:val="a0"/>
    <w:uiPriority w:val="99"/>
    <w:rsid w:val="00860619"/>
    <w:rPr>
      <w:rFonts w:ascii="Courier New" w:hAnsi="Courier New" w:cs="Courier New"/>
      <w:sz w:val="24"/>
      <w:szCs w:val="24"/>
    </w:rPr>
  </w:style>
  <w:style w:type="paragraph" w:customStyle="1" w:styleId="FR1">
    <w:name w:val="FR1"/>
    <w:rsid w:val="008A4AF1"/>
    <w:pPr>
      <w:widowControl w:val="0"/>
      <w:snapToGrid w:val="0"/>
      <w:jc w:val="both"/>
    </w:pPr>
    <w:rPr>
      <w:rFonts w:ascii="Arial" w:eastAsia="Times New Roman" w:hAnsi="Arial"/>
      <w:sz w:val="24"/>
    </w:rPr>
  </w:style>
  <w:style w:type="paragraph" w:customStyle="1" w:styleId="ConsPlusNonformat">
    <w:name w:val="ConsPlusNonformat"/>
    <w:rsid w:val="005D060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5">
    <w:name w:val="List Paragraph"/>
    <w:basedOn w:val="a"/>
    <w:uiPriority w:val="34"/>
    <w:qFormat/>
    <w:rsid w:val="005D0609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locked/>
    <w:rsid w:val="00674435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3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Екатерина</cp:lastModifiedBy>
  <cp:revision>13</cp:revision>
  <cp:lastPrinted>2019-03-22T09:53:00Z</cp:lastPrinted>
  <dcterms:created xsi:type="dcterms:W3CDTF">2020-03-16T12:17:00Z</dcterms:created>
  <dcterms:modified xsi:type="dcterms:W3CDTF">2021-05-19T09:37:00Z</dcterms:modified>
</cp:coreProperties>
</file>